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Heading1"/>
        <w:spacing w:before="52"/>
        <w:ind w:left="3319" w:right="3324" w:firstLine="0"/>
        <w:jc w:val="center"/>
      </w:pPr>
      <w:r>
        <w:rPr>
          <w:spacing w:val="-6"/>
        </w:rPr>
        <w:t>EDITAL Nº 96/2022</w:t>
      </w:r>
      <w:r>
        <w:rPr>
          <w:spacing w:val="-52"/>
        </w:rPr>
        <w:t> </w:t>
      </w:r>
      <w:r>
        <w:rPr/>
        <w:t>REITORIA</w:t>
      </w:r>
    </w:p>
    <w:p>
      <w:pPr>
        <w:pStyle w:val="BodyText"/>
        <w:spacing w:before="11"/>
        <w:rPr>
          <w:b/>
          <w:sz w:val="23"/>
        </w:rPr>
      </w:pPr>
    </w:p>
    <w:p>
      <w:pPr>
        <w:spacing w:before="0"/>
        <w:ind w:left="118" w:right="130" w:firstLine="0"/>
        <w:jc w:val="center"/>
        <w:rPr>
          <w:b/>
          <w:sz w:val="24"/>
        </w:rPr>
      </w:pPr>
      <w:r>
        <w:rPr>
          <w:b/>
          <w:spacing w:val="-1"/>
          <w:sz w:val="24"/>
        </w:rPr>
        <w:t>PROCESSO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SELETIVO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PROFESSORES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SUPERVISORES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PROGRAMA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INSTITUCIONAL</w:t>
      </w:r>
      <w:r>
        <w:rPr>
          <w:b/>
          <w:spacing w:val="-51"/>
          <w:sz w:val="24"/>
        </w:rPr>
        <w:t> </w:t>
      </w:r>
      <w:r>
        <w:rPr>
          <w:b/>
          <w:sz w:val="24"/>
        </w:rPr>
        <w:t>DE BOLSAS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INICIAÇÃO À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DOCÊNCIA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PIBID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CAPES/UDF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line="360" w:lineRule="auto"/>
        <w:ind w:left="102" w:right="107"/>
        <w:jc w:val="both"/>
      </w:pPr>
      <w:r>
        <w:rPr/>
        <w:t>A MM. Reitora do Centro Universitário do Distrito Federal - UDF, Profa. Dra. Beatriz Maria</w:t>
      </w:r>
      <w:r>
        <w:rPr>
          <w:spacing w:val="1"/>
        </w:rPr>
        <w:t> </w:t>
      </w:r>
      <w:r>
        <w:rPr/>
        <w:t>Eckert-Hoff, no uso das suas atribuições regimentais, torna público, para conhecimento dos</w:t>
      </w:r>
      <w:r>
        <w:rPr>
          <w:spacing w:val="1"/>
        </w:rPr>
        <w:t> </w:t>
      </w:r>
      <w:r>
        <w:rPr/>
        <w:t>interessados, as normas do processo de seleção de professores da Rede Básica de Ensino do</w:t>
      </w:r>
      <w:r>
        <w:rPr>
          <w:spacing w:val="1"/>
        </w:rPr>
        <w:t> </w:t>
      </w:r>
      <w:r>
        <w:rPr/>
        <w:t>Distrito Federal para atuarem como supervisores no Programa Institucional de Bolsas de</w:t>
      </w:r>
      <w:r>
        <w:rPr>
          <w:spacing w:val="1"/>
        </w:rPr>
        <w:t> </w:t>
      </w:r>
      <w:r>
        <w:rPr/>
        <w:t>Iniciação à Docência (PIBID – Edital CAPES/PIBID n° 23/2022), com atuação junto às escolas</w:t>
      </w:r>
      <w:r>
        <w:rPr>
          <w:spacing w:val="1"/>
        </w:rPr>
        <w:t> </w:t>
      </w:r>
      <w:r>
        <w:rPr/>
        <w:t>selecionadas</w:t>
      </w:r>
      <w:r>
        <w:rPr>
          <w:spacing w:val="-1"/>
        </w:rPr>
        <w:t> </w:t>
      </w:r>
      <w:r>
        <w:rPr/>
        <w:t>pela rede</w:t>
      </w:r>
      <w:r>
        <w:rPr>
          <w:spacing w:val="-2"/>
        </w:rPr>
        <w:t> </w:t>
      </w:r>
      <w:r>
        <w:rPr/>
        <w:t>pública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educação</w:t>
      </w:r>
      <w:r>
        <w:rPr>
          <w:spacing w:val="-2"/>
        </w:rPr>
        <w:t> </w:t>
      </w:r>
      <w:r>
        <w:rPr/>
        <w:t>participantes do programa.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0" w:after="0"/>
        <w:ind w:left="344" w:right="0" w:hanging="243"/>
        <w:jc w:val="both"/>
      </w:pPr>
      <w:r>
        <w:rPr/>
        <w:t>DOS</w:t>
      </w:r>
      <w:r>
        <w:rPr>
          <w:spacing w:val="-5"/>
        </w:rPr>
        <w:t> </w:t>
      </w:r>
      <w:r>
        <w:rPr/>
        <w:t>OBJETIVOS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PIBID</w:t>
      </w:r>
    </w:p>
    <w:p>
      <w:pPr>
        <w:pStyle w:val="ListParagraph"/>
        <w:numPr>
          <w:ilvl w:val="0"/>
          <w:numId w:val="2"/>
        </w:numPr>
        <w:tabs>
          <w:tab w:pos="278" w:val="left" w:leader="none"/>
        </w:tabs>
        <w:spacing w:line="240" w:lineRule="auto" w:before="146" w:after="0"/>
        <w:ind w:left="277" w:right="0" w:hanging="176"/>
        <w:jc w:val="both"/>
        <w:rPr>
          <w:sz w:val="24"/>
        </w:rPr>
      </w:pPr>
      <w:r>
        <w:rPr>
          <w:sz w:val="24"/>
        </w:rPr>
        <w:t>incentivar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formação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docentes</w:t>
      </w:r>
      <w:r>
        <w:rPr>
          <w:spacing w:val="-1"/>
          <w:sz w:val="24"/>
        </w:rPr>
        <w:t> </w:t>
      </w:r>
      <w:r>
        <w:rPr>
          <w:sz w:val="24"/>
        </w:rPr>
        <w:t>em nível</w:t>
      </w:r>
      <w:r>
        <w:rPr>
          <w:spacing w:val="-1"/>
          <w:sz w:val="24"/>
        </w:rPr>
        <w:t> </w:t>
      </w:r>
      <w:r>
        <w:rPr>
          <w:sz w:val="24"/>
        </w:rPr>
        <w:t>superior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educação</w:t>
      </w:r>
      <w:r>
        <w:rPr>
          <w:spacing w:val="-3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40" w:lineRule="auto" w:before="175" w:after="0"/>
        <w:ind w:left="336" w:right="0" w:hanging="235"/>
        <w:jc w:val="both"/>
        <w:rPr>
          <w:sz w:val="24"/>
        </w:rPr>
      </w:pPr>
      <w:r>
        <w:rPr>
          <w:sz w:val="24"/>
        </w:rPr>
        <w:t>contribuir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valorização</w:t>
      </w:r>
      <w:r>
        <w:rPr>
          <w:spacing w:val="-2"/>
          <w:sz w:val="24"/>
        </w:rPr>
        <w:t> </w:t>
      </w:r>
      <w:r>
        <w:rPr>
          <w:sz w:val="24"/>
        </w:rPr>
        <w:t>do magistério;</w:t>
      </w:r>
    </w:p>
    <w:p>
      <w:pPr>
        <w:pStyle w:val="ListParagraph"/>
        <w:numPr>
          <w:ilvl w:val="0"/>
          <w:numId w:val="2"/>
        </w:numPr>
        <w:tabs>
          <w:tab w:pos="477" w:val="left" w:leader="none"/>
        </w:tabs>
        <w:spacing w:line="360" w:lineRule="auto" w:before="173" w:after="0"/>
        <w:ind w:left="102" w:right="113" w:firstLine="0"/>
        <w:jc w:val="both"/>
        <w:rPr>
          <w:sz w:val="24"/>
        </w:rPr>
      </w:pPr>
      <w:r>
        <w:rPr>
          <w:sz w:val="24"/>
        </w:rPr>
        <w:t>elevar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qualidade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formação</w:t>
      </w:r>
      <w:r>
        <w:rPr>
          <w:spacing w:val="1"/>
          <w:sz w:val="24"/>
        </w:rPr>
        <w:t> </w:t>
      </w:r>
      <w:r>
        <w:rPr>
          <w:sz w:val="24"/>
        </w:rPr>
        <w:t>inicial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professores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licenciatura,</w:t>
      </w:r>
      <w:r>
        <w:rPr>
          <w:spacing w:val="1"/>
          <w:sz w:val="24"/>
        </w:rPr>
        <w:t> </w:t>
      </w:r>
      <w:r>
        <w:rPr>
          <w:sz w:val="24"/>
        </w:rPr>
        <w:t>promovendo</w:t>
      </w:r>
      <w:r>
        <w:rPr>
          <w:spacing w:val="-3"/>
          <w:sz w:val="24"/>
        </w:rPr>
        <w:t> </w:t>
      </w:r>
      <w:r>
        <w:rPr>
          <w:sz w:val="24"/>
        </w:rPr>
        <w:t>a integração entre</w:t>
      </w:r>
      <w:r>
        <w:rPr>
          <w:spacing w:val="-1"/>
          <w:sz w:val="24"/>
        </w:rPr>
        <w:t> </w:t>
      </w:r>
      <w:r>
        <w:rPr>
          <w:sz w:val="24"/>
        </w:rPr>
        <w:t>educação superior e</w:t>
      </w:r>
      <w:r>
        <w:rPr>
          <w:spacing w:val="-1"/>
          <w:sz w:val="24"/>
        </w:rPr>
        <w:t> </w:t>
      </w:r>
      <w:r>
        <w:rPr>
          <w:sz w:val="24"/>
        </w:rPr>
        <w:t>educação básica;</w:t>
      </w:r>
    </w:p>
    <w:p>
      <w:pPr>
        <w:pStyle w:val="ListParagraph"/>
        <w:numPr>
          <w:ilvl w:val="0"/>
          <w:numId w:val="2"/>
        </w:numPr>
        <w:tabs>
          <w:tab w:pos="530" w:val="left" w:leader="none"/>
        </w:tabs>
        <w:spacing w:line="360" w:lineRule="auto" w:before="26" w:after="0"/>
        <w:ind w:left="102" w:right="110" w:firstLine="0"/>
        <w:jc w:val="both"/>
        <w:rPr>
          <w:sz w:val="24"/>
        </w:rPr>
      </w:pPr>
      <w:r>
        <w:rPr>
          <w:sz w:val="24"/>
        </w:rPr>
        <w:t>inserir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licenciandos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cotidiano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escolas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rede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educação,</w:t>
      </w:r>
      <w:r>
        <w:rPr>
          <w:spacing w:val="1"/>
          <w:sz w:val="24"/>
        </w:rPr>
        <w:t> </w:t>
      </w:r>
      <w:r>
        <w:rPr>
          <w:sz w:val="24"/>
        </w:rPr>
        <w:t>proporcionando-lhes</w:t>
      </w:r>
      <w:r>
        <w:rPr>
          <w:spacing w:val="1"/>
          <w:sz w:val="24"/>
        </w:rPr>
        <w:t> </w:t>
      </w:r>
      <w:r>
        <w:rPr>
          <w:sz w:val="24"/>
        </w:rPr>
        <w:t>oportunidades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criação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participação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experiências</w:t>
      </w:r>
      <w:r>
        <w:rPr>
          <w:spacing w:val="1"/>
          <w:sz w:val="24"/>
        </w:rPr>
        <w:t> </w:t>
      </w:r>
      <w:r>
        <w:rPr>
          <w:sz w:val="24"/>
        </w:rPr>
        <w:t>metodológicas, tecnológicas e práticas docentes de caráter inovador e interdisciplinar que</w:t>
      </w:r>
      <w:r>
        <w:rPr>
          <w:spacing w:val="1"/>
          <w:sz w:val="24"/>
        </w:rPr>
        <w:t> </w:t>
      </w:r>
      <w:r>
        <w:rPr>
          <w:sz w:val="24"/>
        </w:rPr>
        <w:t>busquem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superação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problemas</w:t>
      </w:r>
      <w:r>
        <w:rPr>
          <w:spacing w:val="-3"/>
          <w:sz w:val="24"/>
        </w:rPr>
        <w:t> </w:t>
      </w:r>
      <w:r>
        <w:rPr>
          <w:sz w:val="24"/>
        </w:rPr>
        <w:t>identificados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processo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ensino-aprendizagem;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</w:tabs>
        <w:spacing w:line="360" w:lineRule="auto" w:before="28" w:after="0"/>
        <w:ind w:left="102" w:right="108" w:firstLine="0"/>
        <w:jc w:val="both"/>
        <w:rPr>
          <w:sz w:val="24"/>
        </w:rPr>
      </w:pPr>
      <w:r>
        <w:rPr>
          <w:sz w:val="24"/>
        </w:rPr>
        <w:t>incentivar</w:t>
      </w:r>
      <w:r>
        <w:rPr>
          <w:spacing w:val="1"/>
          <w:sz w:val="24"/>
        </w:rPr>
        <w:t> </w:t>
      </w:r>
      <w:r>
        <w:rPr>
          <w:sz w:val="24"/>
        </w:rPr>
        <w:t>escolas</w:t>
      </w:r>
      <w:r>
        <w:rPr>
          <w:spacing w:val="1"/>
          <w:sz w:val="24"/>
        </w:rPr>
        <w:t> </w:t>
      </w:r>
      <w:r>
        <w:rPr>
          <w:sz w:val="24"/>
        </w:rPr>
        <w:t>públicas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básica,</w:t>
      </w:r>
      <w:r>
        <w:rPr>
          <w:spacing w:val="1"/>
          <w:sz w:val="24"/>
        </w:rPr>
        <w:t> </w:t>
      </w:r>
      <w:r>
        <w:rPr>
          <w:sz w:val="24"/>
        </w:rPr>
        <w:t>mobilizando</w:t>
      </w:r>
      <w:r>
        <w:rPr>
          <w:spacing w:val="1"/>
          <w:sz w:val="24"/>
        </w:rPr>
        <w:t> </w:t>
      </w:r>
      <w:r>
        <w:rPr>
          <w:sz w:val="24"/>
        </w:rPr>
        <w:t>seus</w:t>
      </w:r>
      <w:r>
        <w:rPr>
          <w:spacing w:val="1"/>
          <w:sz w:val="24"/>
        </w:rPr>
        <w:t> </w:t>
      </w:r>
      <w:r>
        <w:rPr>
          <w:sz w:val="24"/>
        </w:rPr>
        <w:t>professores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coformadores dos futuros docentes e tornando-as protagonistas nos processos de formação</w:t>
      </w:r>
      <w:r>
        <w:rPr>
          <w:spacing w:val="1"/>
          <w:sz w:val="24"/>
        </w:rPr>
        <w:t> </w:t>
      </w:r>
      <w:r>
        <w:rPr>
          <w:sz w:val="24"/>
        </w:rPr>
        <w:t>inicial 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magistério;</w:t>
      </w:r>
      <w:r>
        <w:rPr>
          <w:spacing w:val="-4"/>
          <w:sz w:val="24"/>
        </w:rPr>
        <w:t> </w:t>
      </w:r>
      <w:r>
        <w:rPr>
          <w:sz w:val="24"/>
        </w:rPr>
        <w:t>e</w:t>
      </w:r>
    </w:p>
    <w:p>
      <w:pPr>
        <w:pStyle w:val="ListParagraph"/>
        <w:numPr>
          <w:ilvl w:val="0"/>
          <w:numId w:val="2"/>
        </w:numPr>
        <w:tabs>
          <w:tab w:pos="424" w:val="left" w:leader="none"/>
        </w:tabs>
        <w:spacing w:line="360" w:lineRule="auto" w:before="28" w:after="0"/>
        <w:ind w:left="102" w:right="108" w:firstLine="0"/>
        <w:jc w:val="both"/>
        <w:rPr>
          <w:sz w:val="24"/>
        </w:rPr>
      </w:pPr>
      <w:r>
        <w:rPr>
          <w:sz w:val="24"/>
        </w:rPr>
        <w:t>contribuir para a articulação entre teoria e prática necessárias à formação dos docentes,</w:t>
      </w:r>
      <w:r>
        <w:rPr>
          <w:spacing w:val="1"/>
          <w:sz w:val="24"/>
        </w:rPr>
        <w:t> </w:t>
      </w:r>
      <w:r>
        <w:rPr>
          <w:sz w:val="24"/>
        </w:rPr>
        <w:t>elevando a</w:t>
      </w:r>
      <w:r>
        <w:rPr>
          <w:spacing w:val="-2"/>
          <w:sz w:val="24"/>
        </w:rPr>
        <w:t> </w:t>
      </w:r>
      <w:r>
        <w:rPr>
          <w:sz w:val="24"/>
        </w:rPr>
        <w:t>qualidade</w:t>
      </w:r>
      <w:r>
        <w:rPr>
          <w:spacing w:val="-2"/>
          <w:sz w:val="24"/>
        </w:rPr>
        <w:t> </w:t>
      </w:r>
      <w:r>
        <w:rPr>
          <w:sz w:val="24"/>
        </w:rPr>
        <w:t>das ações</w:t>
      </w:r>
      <w:r>
        <w:rPr>
          <w:spacing w:val="1"/>
          <w:sz w:val="24"/>
        </w:rPr>
        <w:t> </w:t>
      </w:r>
      <w:r>
        <w:rPr>
          <w:sz w:val="24"/>
        </w:rPr>
        <w:t>acadêmicas</w:t>
      </w:r>
      <w:r>
        <w:rPr>
          <w:spacing w:val="-1"/>
          <w:sz w:val="24"/>
        </w:rPr>
        <w:t> </w:t>
      </w:r>
      <w:r>
        <w:rPr>
          <w:sz w:val="24"/>
        </w:rPr>
        <w:t>nos</w:t>
      </w:r>
      <w:r>
        <w:rPr>
          <w:spacing w:val="-2"/>
          <w:sz w:val="24"/>
        </w:rPr>
        <w:t> </w:t>
      </w:r>
      <w:r>
        <w:rPr>
          <w:sz w:val="24"/>
        </w:rPr>
        <w:t>cursos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licenciatura.</w:t>
      </w:r>
    </w:p>
    <w:p>
      <w:pPr>
        <w:spacing w:after="0" w:line="360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00" w:h="16850"/>
          <w:pgMar w:header="566" w:footer="482" w:top="1940" w:bottom="680" w:left="1600" w:right="102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51" w:after="0"/>
        <w:ind w:left="344" w:right="0" w:hanging="243"/>
        <w:jc w:val="both"/>
      </w:pPr>
      <w:r>
        <w:rPr/>
        <w:t>DAS</w:t>
      </w:r>
      <w:r>
        <w:rPr>
          <w:spacing w:val="-2"/>
        </w:rPr>
        <w:t> </w:t>
      </w:r>
      <w:r>
        <w:rPr/>
        <w:t>VAGAS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360" w:lineRule="auto" w:before="147" w:after="0"/>
        <w:ind w:left="102" w:right="107" w:firstLine="0"/>
        <w:jc w:val="both"/>
        <w:rPr>
          <w:sz w:val="24"/>
        </w:rPr>
      </w:pPr>
      <w:r>
        <w:rPr>
          <w:sz w:val="24"/>
        </w:rPr>
        <w:t>São oferecidas 12 (doze) vagas para professores da Rede Pública de Ensino para atuação</w:t>
      </w:r>
      <w:r>
        <w:rPr>
          <w:spacing w:val="-52"/>
          <w:sz w:val="24"/>
        </w:rPr>
        <w:t> </w:t>
      </w:r>
      <w:r>
        <w:rPr>
          <w:sz w:val="24"/>
        </w:rPr>
        <w:t>como supervisores nos subprojetos de História, Letras, Pedagogia e Projeto Interdisciplinar</w:t>
      </w:r>
      <w:r>
        <w:rPr>
          <w:spacing w:val="1"/>
          <w:sz w:val="24"/>
        </w:rPr>
        <w:t> </w:t>
      </w:r>
      <w:r>
        <w:rPr>
          <w:sz w:val="24"/>
        </w:rPr>
        <w:t>(Letras e</w:t>
      </w:r>
      <w:r>
        <w:rPr>
          <w:spacing w:val="-3"/>
          <w:sz w:val="24"/>
        </w:rPr>
        <w:t> </w:t>
      </w:r>
      <w:r>
        <w:rPr>
          <w:sz w:val="24"/>
        </w:rPr>
        <w:t>Pedagogia).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vagas estão</w:t>
      </w:r>
      <w:r>
        <w:rPr>
          <w:spacing w:val="-2"/>
          <w:sz w:val="24"/>
        </w:rPr>
        <w:t> </w:t>
      </w:r>
      <w:r>
        <w:rPr>
          <w:sz w:val="24"/>
        </w:rPr>
        <w:t>distribuídas</w:t>
      </w:r>
      <w:r>
        <w:rPr>
          <w:spacing w:val="-3"/>
          <w:sz w:val="24"/>
        </w:rPr>
        <w:t> </w:t>
      </w:r>
      <w:r>
        <w:rPr>
          <w:sz w:val="24"/>
        </w:rPr>
        <w:t>conforme os</w:t>
      </w:r>
      <w:r>
        <w:rPr>
          <w:spacing w:val="-2"/>
          <w:sz w:val="24"/>
        </w:rPr>
        <w:t> </w:t>
      </w:r>
      <w:r>
        <w:rPr>
          <w:sz w:val="24"/>
        </w:rPr>
        <w:t>projetos aprovados:</w:t>
      </w:r>
    </w:p>
    <w:tbl>
      <w:tblPr>
        <w:tblW w:w="0" w:type="auto"/>
        <w:jc w:val="left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1824"/>
        <w:gridCol w:w="2237"/>
        <w:gridCol w:w="1984"/>
      </w:tblGrid>
      <w:tr>
        <w:trPr>
          <w:trHeight w:val="585" w:hRule="atLeast"/>
        </w:trPr>
        <w:tc>
          <w:tcPr>
            <w:tcW w:w="2405" w:type="dxa"/>
            <w:shd w:val="clear" w:color="auto" w:fill="2E5395"/>
          </w:tcPr>
          <w:p>
            <w:pPr>
              <w:pStyle w:val="TableParagraph"/>
              <w:spacing w:line="290" w:lineRule="atLeast" w:before="0"/>
              <w:ind w:left="729" w:right="112" w:hanging="593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Área de Formação do</w:t>
            </w:r>
            <w:r>
              <w:rPr>
                <w:b/>
                <w:color w:val="FFFFFF"/>
                <w:spacing w:val="-53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Professor</w:t>
            </w:r>
          </w:p>
        </w:tc>
        <w:tc>
          <w:tcPr>
            <w:tcW w:w="1824" w:type="dxa"/>
            <w:shd w:val="clear" w:color="auto" w:fill="2E5395"/>
          </w:tcPr>
          <w:p>
            <w:pPr>
              <w:pStyle w:val="TableParagraph"/>
              <w:spacing w:before="146"/>
              <w:ind w:left="575" w:right="56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Bolsas</w:t>
            </w:r>
          </w:p>
        </w:tc>
        <w:tc>
          <w:tcPr>
            <w:tcW w:w="2237" w:type="dxa"/>
            <w:shd w:val="clear" w:color="auto" w:fill="2E5395"/>
          </w:tcPr>
          <w:p>
            <w:pPr>
              <w:pStyle w:val="TableParagraph"/>
              <w:spacing w:before="146"/>
              <w:ind w:left="615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Segmento</w:t>
            </w:r>
          </w:p>
        </w:tc>
        <w:tc>
          <w:tcPr>
            <w:tcW w:w="1984" w:type="dxa"/>
            <w:shd w:val="clear" w:color="auto" w:fill="2E5395"/>
          </w:tcPr>
          <w:p>
            <w:pPr>
              <w:pStyle w:val="TableParagraph"/>
              <w:spacing w:before="146"/>
              <w:ind w:left="150" w:right="14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Projeto</w:t>
            </w:r>
          </w:p>
        </w:tc>
      </w:tr>
      <w:tr>
        <w:trPr>
          <w:trHeight w:val="587" w:hRule="atLeast"/>
        </w:trPr>
        <w:tc>
          <w:tcPr>
            <w:tcW w:w="2405" w:type="dxa"/>
          </w:tcPr>
          <w:p>
            <w:pPr>
              <w:pStyle w:val="TableParagraph"/>
              <w:spacing w:before="148"/>
              <w:jc w:val="left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  <w:tc>
          <w:tcPr>
            <w:tcW w:w="1824" w:type="dxa"/>
          </w:tcPr>
          <w:p>
            <w:pPr>
              <w:pStyle w:val="TableParagraph"/>
              <w:spacing w:before="148"/>
              <w:ind w:left="575" w:right="565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37" w:type="dxa"/>
          </w:tcPr>
          <w:p>
            <w:pPr>
              <w:pStyle w:val="TableParagraph"/>
              <w:spacing w:before="148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Anos Iniciais</w:t>
            </w:r>
          </w:p>
        </w:tc>
        <w:tc>
          <w:tcPr>
            <w:tcW w:w="1984" w:type="dxa"/>
          </w:tcPr>
          <w:p>
            <w:pPr>
              <w:pStyle w:val="TableParagraph"/>
              <w:spacing w:before="148"/>
              <w:ind w:left="150" w:right="143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</w:tr>
      <w:tr>
        <w:trPr>
          <w:trHeight w:val="585" w:hRule="atLeast"/>
        </w:trPr>
        <w:tc>
          <w:tcPr>
            <w:tcW w:w="2405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História</w:t>
            </w:r>
          </w:p>
        </w:tc>
        <w:tc>
          <w:tcPr>
            <w:tcW w:w="1824" w:type="dxa"/>
          </w:tcPr>
          <w:p>
            <w:pPr>
              <w:pStyle w:val="TableParagraph"/>
              <w:ind w:left="575" w:right="565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37" w:type="dxa"/>
          </w:tcPr>
          <w:p>
            <w:pPr>
              <w:pStyle w:val="TableParagraph"/>
              <w:spacing w:line="292" w:lineRule="exact" w:before="0"/>
              <w:ind w:left="134" w:right="128"/>
              <w:rPr>
                <w:sz w:val="24"/>
              </w:rPr>
            </w:pPr>
            <w:r>
              <w:rPr>
                <w:sz w:val="24"/>
              </w:rPr>
              <w:t>Anos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finais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 Ensino</w:t>
            </w:r>
          </w:p>
          <w:p>
            <w:pPr>
              <w:pStyle w:val="TableParagraph"/>
              <w:spacing w:line="273" w:lineRule="exact" w:before="0"/>
              <w:ind w:left="134" w:right="122"/>
              <w:rPr>
                <w:sz w:val="24"/>
              </w:rPr>
            </w:pPr>
            <w:r>
              <w:rPr>
                <w:sz w:val="24"/>
              </w:rPr>
              <w:t>Médio</w:t>
            </w:r>
          </w:p>
        </w:tc>
        <w:tc>
          <w:tcPr>
            <w:tcW w:w="1984" w:type="dxa"/>
          </w:tcPr>
          <w:p>
            <w:pPr>
              <w:pStyle w:val="TableParagraph"/>
              <w:ind w:left="150" w:right="143"/>
              <w:rPr>
                <w:sz w:val="24"/>
              </w:rPr>
            </w:pPr>
            <w:r>
              <w:rPr>
                <w:sz w:val="24"/>
              </w:rPr>
              <w:t>História</w:t>
            </w:r>
          </w:p>
        </w:tc>
      </w:tr>
      <w:tr>
        <w:trPr>
          <w:trHeight w:val="587" w:hRule="atLeast"/>
        </w:trPr>
        <w:tc>
          <w:tcPr>
            <w:tcW w:w="2405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Língua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Portuguesa</w:t>
            </w:r>
          </w:p>
        </w:tc>
        <w:tc>
          <w:tcPr>
            <w:tcW w:w="1824" w:type="dxa"/>
          </w:tcPr>
          <w:p>
            <w:pPr>
              <w:pStyle w:val="TableParagraph"/>
              <w:ind w:left="575" w:right="565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237" w:type="dxa"/>
          </w:tcPr>
          <w:p>
            <w:pPr>
              <w:pStyle w:val="TableParagraph"/>
              <w:spacing w:line="292" w:lineRule="exact" w:before="0"/>
              <w:ind w:left="134" w:right="128"/>
              <w:rPr>
                <w:sz w:val="24"/>
              </w:rPr>
            </w:pPr>
            <w:r>
              <w:rPr>
                <w:sz w:val="24"/>
              </w:rPr>
              <w:t>Anos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finais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 Ensino</w:t>
            </w:r>
          </w:p>
          <w:p>
            <w:pPr>
              <w:pStyle w:val="TableParagraph"/>
              <w:spacing w:line="275" w:lineRule="exact" w:before="0"/>
              <w:ind w:left="134" w:right="122"/>
              <w:rPr>
                <w:sz w:val="24"/>
              </w:rPr>
            </w:pPr>
            <w:r>
              <w:rPr>
                <w:sz w:val="24"/>
              </w:rPr>
              <w:t>Médio</w:t>
            </w:r>
          </w:p>
        </w:tc>
        <w:tc>
          <w:tcPr>
            <w:tcW w:w="1984" w:type="dxa"/>
          </w:tcPr>
          <w:p>
            <w:pPr>
              <w:pStyle w:val="TableParagraph"/>
              <w:ind w:left="150" w:right="144"/>
              <w:rPr>
                <w:sz w:val="24"/>
              </w:rPr>
            </w:pPr>
            <w:r>
              <w:rPr>
                <w:sz w:val="24"/>
              </w:rPr>
              <w:t>Letras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Português</w:t>
            </w:r>
          </w:p>
        </w:tc>
      </w:tr>
      <w:tr>
        <w:trPr>
          <w:trHeight w:val="585" w:hRule="atLeast"/>
        </w:trPr>
        <w:tc>
          <w:tcPr>
            <w:tcW w:w="2405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Pedagogia</w:t>
            </w:r>
          </w:p>
        </w:tc>
        <w:tc>
          <w:tcPr>
            <w:tcW w:w="1824" w:type="dxa"/>
          </w:tcPr>
          <w:p>
            <w:pPr>
              <w:pStyle w:val="TableParagraph"/>
              <w:ind w:left="575" w:right="565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2237" w:type="dxa"/>
          </w:tcPr>
          <w:p>
            <w:pPr>
              <w:pStyle w:val="TableParagraph"/>
              <w:ind w:left="0" w:right="503"/>
              <w:jc w:val="right"/>
              <w:rPr>
                <w:sz w:val="24"/>
              </w:rPr>
            </w:pPr>
            <w:r>
              <w:rPr>
                <w:sz w:val="24"/>
              </w:rPr>
              <w:t>Anos Iniciais</w:t>
            </w:r>
          </w:p>
        </w:tc>
        <w:tc>
          <w:tcPr>
            <w:tcW w:w="1984" w:type="dxa"/>
          </w:tcPr>
          <w:p>
            <w:pPr>
              <w:pStyle w:val="TableParagraph"/>
              <w:ind w:left="150" w:right="142"/>
              <w:rPr>
                <w:sz w:val="24"/>
              </w:rPr>
            </w:pPr>
            <w:r>
              <w:rPr>
                <w:sz w:val="24"/>
              </w:rPr>
              <w:t>Multidisciplinar</w:t>
            </w:r>
          </w:p>
        </w:tc>
      </w:tr>
      <w:tr>
        <w:trPr>
          <w:trHeight w:val="585" w:hRule="atLeast"/>
        </w:trPr>
        <w:tc>
          <w:tcPr>
            <w:tcW w:w="2405" w:type="dxa"/>
          </w:tcPr>
          <w:p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Língua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Portuguesa</w:t>
            </w:r>
          </w:p>
        </w:tc>
        <w:tc>
          <w:tcPr>
            <w:tcW w:w="1824" w:type="dxa"/>
          </w:tcPr>
          <w:p>
            <w:pPr>
              <w:pStyle w:val="TableParagraph"/>
              <w:ind w:left="575" w:right="565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237" w:type="dxa"/>
          </w:tcPr>
          <w:p>
            <w:pPr>
              <w:pStyle w:val="TableParagraph"/>
              <w:ind w:left="0" w:right="557"/>
              <w:jc w:val="right"/>
              <w:rPr>
                <w:sz w:val="24"/>
              </w:rPr>
            </w:pPr>
            <w:r>
              <w:rPr>
                <w:sz w:val="24"/>
              </w:rPr>
              <w:t>Anos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Finais</w:t>
            </w:r>
          </w:p>
        </w:tc>
        <w:tc>
          <w:tcPr>
            <w:tcW w:w="1984" w:type="dxa"/>
          </w:tcPr>
          <w:p>
            <w:pPr>
              <w:pStyle w:val="TableParagraph"/>
              <w:ind w:left="150" w:right="142"/>
              <w:rPr>
                <w:sz w:val="24"/>
              </w:rPr>
            </w:pPr>
            <w:r>
              <w:rPr>
                <w:sz w:val="24"/>
              </w:rPr>
              <w:t>Multidisciplinar</w:t>
            </w:r>
          </w:p>
        </w:tc>
      </w:tr>
    </w:tbl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360" w:lineRule="auto" w:before="148" w:after="0"/>
        <w:ind w:left="102" w:right="108" w:firstLine="0"/>
        <w:jc w:val="both"/>
        <w:rPr>
          <w:sz w:val="24"/>
        </w:rPr>
      </w:pPr>
      <w:r>
        <w:rPr>
          <w:sz w:val="24"/>
        </w:rPr>
        <w:t>Os candidatos aprovados que excederem o número de vagas ofertadas irão compor lista</w:t>
      </w:r>
      <w:r>
        <w:rPr>
          <w:spacing w:val="-5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espera</w:t>
      </w:r>
      <w:r>
        <w:rPr>
          <w:spacing w:val="1"/>
          <w:sz w:val="24"/>
        </w:rPr>
        <w:t> </w:t>
      </w:r>
      <w:r>
        <w:rPr>
          <w:sz w:val="24"/>
        </w:rPr>
        <w:t>válida por 1 (um)</w:t>
      </w:r>
      <w:r>
        <w:rPr>
          <w:spacing w:val="1"/>
          <w:sz w:val="24"/>
        </w:rPr>
        <w:t> </w:t>
      </w:r>
      <w:r>
        <w:rPr>
          <w:sz w:val="24"/>
        </w:rPr>
        <w:t>ano</w:t>
      </w:r>
      <w:r>
        <w:rPr>
          <w:spacing w:val="1"/>
          <w:sz w:val="24"/>
        </w:rPr>
        <w:t> </w:t>
      </w:r>
      <w:r>
        <w:rPr>
          <w:sz w:val="24"/>
        </w:rPr>
        <w:t>a partir da data</w:t>
      </w:r>
      <w:r>
        <w:rPr>
          <w:spacing w:val="1"/>
          <w:sz w:val="24"/>
        </w:rPr>
        <w:t> </w:t>
      </w:r>
      <w:r>
        <w:rPr>
          <w:sz w:val="24"/>
        </w:rPr>
        <w:t>de divulgação do</w:t>
      </w:r>
      <w:r>
        <w:rPr>
          <w:spacing w:val="54"/>
          <w:sz w:val="24"/>
        </w:rPr>
        <w:t> </w:t>
      </w:r>
      <w:r>
        <w:rPr>
          <w:sz w:val="24"/>
        </w:rPr>
        <w:t>resultado</w:t>
      </w:r>
      <w:r>
        <w:rPr>
          <w:spacing w:val="54"/>
          <w:sz w:val="24"/>
        </w:rPr>
        <w:t> </w:t>
      </w:r>
      <w:r>
        <w:rPr>
          <w:sz w:val="24"/>
        </w:rPr>
        <w:t>final deste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0" w:after="0"/>
        <w:ind w:left="344" w:right="0" w:hanging="243"/>
        <w:jc w:val="both"/>
      </w:pPr>
      <w:r>
        <w:rPr/>
        <w:t>DA</w:t>
      </w:r>
      <w:r>
        <w:rPr>
          <w:spacing w:val="-2"/>
        </w:rPr>
        <w:t> </w:t>
      </w:r>
      <w:r>
        <w:rPr/>
        <w:t>BOLSA</w:t>
      </w:r>
    </w:p>
    <w:p>
      <w:pPr>
        <w:pStyle w:val="ListParagraph"/>
        <w:numPr>
          <w:ilvl w:val="1"/>
          <w:numId w:val="1"/>
        </w:numPr>
        <w:tabs>
          <w:tab w:pos="669" w:val="left" w:leader="none"/>
        </w:tabs>
        <w:spacing w:line="360" w:lineRule="auto" w:before="146" w:after="0"/>
        <w:ind w:left="102" w:right="112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caráter</w:t>
      </w:r>
      <w:r>
        <w:rPr>
          <w:spacing w:val="1"/>
          <w:sz w:val="24"/>
        </w:rPr>
        <w:t> </w:t>
      </w:r>
      <w:r>
        <w:rPr>
          <w:sz w:val="24"/>
        </w:rPr>
        <w:t>transitório,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gera</w:t>
      </w:r>
      <w:r>
        <w:rPr>
          <w:spacing w:val="1"/>
          <w:sz w:val="24"/>
        </w:rPr>
        <w:t> </w:t>
      </w:r>
      <w:r>
        <w:rPr>
          <w:sz w:val="24"/>
        </w:rPr>
        <w:t>vínculo</w:t>
      </w:r>
      <w:r>
        <w:rPr>
          <w:spacing w:val="1"/>
          <w:sz w:val="24"/>
        </w:rPr>
        <w:t> </w:t>
      </w:r>
      <w:r>
        <w:rPr>
          <w:sz w:val="24"/>
        </w:rPr>
        <w:t>empregatício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pode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acumulada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modalidade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concedida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agência de fomento pública, nacional ou internacional, ou de outra instituição pública ou</w:t>
      </w:r>
      <w:r>
        <w:rPr>
          <w:spacing w:val="1"/>
          <w:sz w:val="24"/>
        </w:rPr>
        <w:t> </w:t>
      </w:r>
      <w:r>
        <w:rPr>
          <w:sz w:val="24"/>
        </w:rPr>
        <w:t>privada.</w:t>
      </w:r>
    </w:p>
    <w:p>
      <w:pPr>
        <w:pStyle w:val="ListParagraph"/>
        <w:numPr>
          <w:ilvl w:val="1"/>
          <w:numId w:val="1"/>
        </w:numPr>
        <w:tabs>
          <w:tab w:pos="669" w:val="left" w:leader="none"/>
        </w:tabs>
        <w:spacing w:line="362" w:lineRule="auto" w:before="0" w:after="0"/>
        <w:ind w:left="102" w:right="114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valor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R$</w:t>
      </w:r>
      <w:r>
        <w:rPr>
          <w:spacing w:val="1"/>
          <w:sz w:val="24"/>
        </w:rPr>
        <w:t> </w:t>
      </w:r>
      <w:r>
        <w:rPr>
          <w:sz w:val="24"/>
        </w:rPr>
        <w:t>765,00</w:t>
      </w:r>
      <w:r>
        <w:rPr>
          <w:spacing w:val="1"/>
          <w:sz w:val="24"/>
        </w:rPr>
        <w:t> </w:t>
      </w:r>
      <w:r>
        <w:rPr>
          <w:sz w:val="24"/>
        </w:rPr>
        <w:t>(setecentos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sessenta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cincos</w:t>
      </w:r>
      <w:r>
        <w:rPr>
          <w:spacing w:val="1"/>
          <w:sz w:val="24"/>
        </w:rPr>
        <w:t> </w:t>
      </w:r>
      <w:r>
        <w:rPr>
          <w:sz w:val="24"/>
        </w:rPr>
        <w:t>reais)</w:t>
      </w:r>
      <w:r>
        <w:rPr>
          <w:spacing w:val="1"/>
          <w:sz w:val="24"/>
        </w:rPr>
        <w:t> </w:t>
      </w:r>
      <w:r>
        <w:rPr>
          <w:sz w:val="24"/>
        </w:rPr>
        <w:t>mensais,</w:t>
      </w:r>
      <w:r>
        <w:rPr>
          <w:spacing w:val="1"/>
          <w:sz w:val="24"/>
        </w:rPr>
        <w:t> </w:t>
      </w:r>
      <w:r>
        <w:rPr>
          <w:sz w:val="24"/>
        </w:rPr>
        <w:t>concedida</w:t>
      </w:r>
      <w:r>
        <w:rPr>
          <w:spacing w:val="-3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diretamente</w:t>
      </w:r>
      <w:r>
        <w:rPr>
          <w:spacing w:val="-2"/>
          <w:sz w:val="24"/>
        </w:rPr>
        <w:t> </w:t>
      </w:r>
      <w:r>
        <w:rPr>
          <w:sz w:val="24"/>
        </w:rPr>
        <w:t>aos</w:t>
      </w:r>
      <w:r>
        <w:rPr>
          <w:spacing w:val="-2"/>
          <w:sz w:val="24"/>
        </w:rPr>
        <w:t> </w:t>
      </w:r>
      <w:r>
        <w:rPr>
          <w:sz w:val="24"/>
        </w:rPr>
        <w:t>beneficiários.</w:t>
      </w:r>
    </w:p>
    <w:p>
      <w:pPr>
        <w:pStyle w:val="ListParagraph"/>
        <w:numPr>
          <w:ilvl w:val="1"/>
          <w:numId w:val="1"/>
        </w:numPr>
        <w:tabs>
          <w:tab w:pos="669" w:val="left" w:leader="none"/>
        </w:tabs>
        <w:spacing w:line="360" w:lineRule="auto" w:before="0" w:after="0"/>
        <w:ind w:left="102" w:right="117" w:firstLine="0"/>
        <w:jc w:val="both"/>
        <w:rPr>
          <w:sz w:val="24"/>
        </w:rPr>
      </w:pPr>
      <w:r>
        <w:rPr>
          <w:sz w:val="24"/>
        </w:rPr>
        <w:t>O supervisor não poderá receber bolsa por período superior a 96 meses, considerada a</w:t>
      </w:r>
      <w:r>
        <w:rPr>
          <w:spacing w:val="-52"/>
          <w:sz w:val="24"/>
        </w:rPr>
        <w:t> </w:t>
      </w:r>
      <w:r>
        <w:rPr>
          <w:sz w:val="24"/>
        </w:rPr>
        <w:t>participação na</w:t>
      </w:r>
      <w:r>
        <w:rPr>
          <w:spacing w:val="-1"/>
          <w:sz w:val="24"/>
        </w:rPr>
        <w:t> </w:t>
      </w:r>
      <w:r>
        <w:rPr>
          <w:sz w:val="24"/>
        </w:rPr>
        <w:t>mesma</w:t>
      </w:r>
      <w:r>
        <w:rPr>
          <w:spacing w:val="-5"/>
          <w:sz w:val="24"/>
        </w:rPr>
        <w:t> </w:t>
      </w:r>
      <w:r>
        <w:rPr>
          <w:sz w:val="24"/>
        </w:rPr>
        <w:t>modalidade,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qualquer subprojeto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edição do PIBID.</w:t>
      </w:r>
    </w:p>
    <w:p>
      <w:pPr>
        <w:pStyle w:val="ListParagraph"/>
        <w:numPr>
          <w:ilvl w:val="1"/>
          <w:numId w:val="1"/>
        </w:numPr>
        <w:tabs>
          <w:tab w:pos="669" w:val="left" w:leader="none"/>
        </w:tabs>
        <w:spacing w:line="36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bolsista</w:t>
      </w:r>
      <w:r>
        <w:rPr>
          <w:spacing w:val="1"/>
          <w:sz w:val="24"/>
        </w:rPr>
        <w:t> </w:t>
      </w:r>
      <w:r>
        <w:rPr>
          <w:sz w:val="24"/>
        </w:rPr>
        <w:t>terá</w:t>
      </w:r>
      <w:r>
        <w:rPr>
          <w:spacing w:val="1"/>
          <w:sz w:val="24"/>
        </w:rPr>
        <w:t> </w:t>
      </w:r>
      <w:r>
        <w:rPr>
          <w:sz w:val="24"/>
        </w:rPr>
        <w:t>seu</w:t>
      </w:r>
      <w:r>
        <w:rPr>
          <w:spacing w:val="1"/>
          <w:sz w:val="24"/>
        </w:rPr>
        <w:t> </w:t>
      </w:r>
      <w:r>
        <w:rPr>
          <w:sz w:val="24"/>
        </w:rPr>
        <w:t>desempenho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projeto</w:t>
      </w:r>
      <w:r>
        <w:rPr>
          <w:spacing w:val="1"/>
          <w:sz w:val="24"/>
        </w:rPr>
        <w:t> </w:t>
      </w:r>
      <w:r>
        <w:rPr>
          <w:sz w:val="24"/>
        </w:rPr>
        <w:t>avaliado</w:t>
      </w:r>
      <w:r>
        <w:rPr>
          <w:spacing w:val="1"/>
          <w:sz w:val="24"/>
        </w:rPr>
        <w:t> </w:t>
      </w:r>
      <w:r>
        <w:rPr>
          <w:sz w:val="24"/>
        </w:rPr>
        <w:t>periodicamente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fins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manutenção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bolsa.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179" w:after="0"/>
        <w:ind w:left="344" w:right="0" w:hanging="243"/>
        <w:jc w:val="both"/>
      </w:pPr>
      <w:r>
        <w:rPr/>
        <w:t>DOS</w:t>
      </w:r>
      <w:r>
        <w:rPr>
          <w:spacing w:val="-4"/>
        </w:rPr>
        <w:t> </w:t>
      </w:r>
      <w:r>
        <w:rPr/>
        <w:t>REQUISITOS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INSCRIÇÃO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46" w:after="0"/>
        <w:ind w:left="522" w:right="0" w:hanging="420"/>
        <w:jc w:val="both"/>
        <w:rPr>
          <w:sz w:val="24"/>
        </w:rPr>
      </w:pP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pleitear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bolsa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supervisor,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candidato</w:t>
      </w:r>
      <w:r>
        <w:rPr>
          <w:spacing w:val="-3"/>
          <w:sz w:val="24"/>
        </w:rPr>
        <w:t> </w:t>
      </w:r>
      <w:r>
        <w:rPr>
          <w:sz w:val="24"/>
        </w:rPr>
        <w:t>deverá</w:t>
      </w:r>
      <w:r>
        <w:rPr>
          <w:spacing w:val="-4"/>
          <w:sz w:val="24"/>
        </w:rPr>
        <w:t> </w:t>
      </w:r>
      <w:r>
        <w:rPr>
          <w:sz w:val="24"/>
        </w:rPr>
        <w:t>atender</w:t>
      </w:r>
      <w:r>
        <w:rPr>
          <w:spacing w:val="-2"/>
          <w:sz w:val="24"/>
        </w:rPr>
        <w:t> </w:t>
      </w:r>
      <w:r>
        <w:rPr>
          <w:sz w:val="24"/>
        </w:rPr>
        <w:t>às</w:t>
      </w:r>
      <w:r>
        <w:rPr>
          <w:spacing w:val="-2"/>
          <w:sz w:val="24"/>
        </w:rPr>
        <w:t> </w:t>
      </w:r>
      <w:r>
        <w:rPr>
          <w:sz w:val="24"/>
        </w:rPr>
        <w:t>seguintes</w:t>
      </w:r>
      <w:r>
        <w:rPr>
          <w:spacing w:val="-2"/>
          <w:sz w:val="24"/>
        </w:rPr>
        <w:t> </w:t>
      </w:r>
      <w:r>
        <w:rPr>
          <w:sz w:val="24"/>
        </w:rPr>
        <w:t>condições: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240" w:lineRule="auto" w:before="146" w:after="0"/>
        <w:ind w:left="668" w:right="0" w:hanging="284"/>
        <w:jc w:val="both"/>
        <w:rPr>
          <w:sz w:val="24"/>
        </w:rPr>
      </w:pPr>
      <w:r>
        <w:rPr>
          <w:sz w:val="24"/>
        </w:rPr>
        <w:t>Ser</w:t>
      </w:r>
      <w:r>
        <w:rPr>
          <w:spacing w:val="-2"/>
          <w:sz w:val="24"/>
        </w:rPr>
        <w:t> </w:t>
      </w:r>
      <w:r>
        <w:rPr>
          <w:sz w:val="24"/>
        </w:rPr>
        <w:t>aprovado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processo</w:t>
      </w:r>
      <w:r>
        <w:rPr>
          <w:spacing w:val="-2"/>
          <w:sz w:val="24"/>
        </w:rPr>
        <w:t> </w:t>
      </w:r>
      <w:r>
        <w:rPr>
          <w:sz w:val="24"/>
        </w:rPr>
        <w:t>seletivo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Programa</w:t>
      </w:r>
      <w:r>
        <w:rPr>
          <w:spacing w:val="-3"/>
          <w:sz w:val="24"/>
        </w:rPr>
        <w:t> </w:t>
      </w:r>
      <w:r>
        <w:rPr>
          <w:sz w:val="24"/>
        </w:rPr>
        <w:t>realizado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este</w:t>
      </w:r>
      <w:r>
        <w:rPr>
          <w:spacing w:val="-4"/>
          <w:sz w:val="24"/>
        </w:rPr>
        <w:t> </w:t>
      </w:r>
      <w:r>
        <w:rPr>
          <w:sz w:val="24"/>
        </w:rPr>
        <w:t>edital;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240" w:lineRule="auto" w:before="146" w:after="0"/>
        <w:ind w:left="668" w:right="0" w:hanging="284"/>
        <w:jc w:val="both"/>
        <w:rPr>
          <w:sz w:val="24"/>
        </w:rPr>
      </w:pPr>
      <w:r>
        <w:rPr>
          <w:sz w:val="24"/>
        </w:rPr>
        <w:t>Ser</w:t>
      </w:r>
      <w:r>
        <w:rPr>
          <w:spacing w:val="-2"/>
          <w:sz w:val="24"/>
        </w:rPr>
        <w:t> </w:t>
      </w:r>
      <w:r>
        <w:rPr>
          <w:sz w:val="24"/>
        </w:rPr>
        <w:t>brasileiro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3"/>
          <w:sz w:val="24"/>
        </w:rPr>
        <w:t> </w:t>
      </w:r>
      <w:r>
        <w:rPr>
          <w:sz w:val="24"/>
        </w:rPr>
        <w:t>possuir</w:t>
      </w:r>
      <w:r>
        <w:rPr>
          <w:spacing w:val="-3"/>
          <w:sz w:val="24"/>
        </w:rPr>
        <w:t> </w:t>
      </w:r>
      <w:r>
        <w:rPr>
          <w:sz w:val="24"/>
        </w:rPr>
        <w:t>visto</w:t>
      </w:r>
      <w:r>
        <w:rPr>
          <w:spacing w:val="-2"/>
          <w:sz w:val="24"/>
        </w:rPr>
        <w:t> </w:t>
      </w:r>
      <w:r>
        <w:rPr>
          <w:sz w:val="24"/>
        </w:rPr>
        <w:t>permanente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país;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147" w:after="0"/>
        <w:ind w:left="668" w:right="114" w:hanging="284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1"/>
          <w:sz w:val="24"/>
        </w:rPr>
        <w:t> </w:t>
      </w:r>
      <w:r>
        <w:rPr>
          <w:sz w:val="24"/>
        </w:rPr>
        <w:t>licenciatura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corresponda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componente</w:t>
      </w:r>
      <w:r>
        <w:rPr>
          <w:spacing w:val="1"/>
          <w:sz w:val="24"/>
        </w:rPr>
        <w:t> </w:t>
      </w:r>
      <w:r>
        <w:rPr>
          <w:sz w:val="24"/>
        </w:rPr>
        <w:t>curricular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240" w:lineRule="auto" w:before="0" w:after="0"/>
        <w:ind w:left="668" w:right="0" w:hanging="284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-4"/>
          <w:sz w:val="24"/>
        </w:rPr>
        <w:t> </w:t>
      </w:r>
      <w:r>
        <w:rPr>
          <w:sz w:val="24"/>
        </w:rPr>
        <w:t>experiência</w:t>
      </w:r>
      <w:r>
        <w:rPr>
          <w:spacing w:val="-1"/>
          <w:sz w:val="24"/>
        </w:rPr>
        <w:t> </w:t>
      </w:r>
      <w:r>
        <w:rPr>
          <w:sz w:val="24"/>
        </w:rPr>
        <w:t>mínima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(dois)</w:t>
      </w:r>
      <w:r>
        <w:rPr>
          <w:spacing w:val="-2"/>
          <w:sz w:val="24"/>
        </w:rPr>
        <w:t> </w:t>
      </w:r>
      <w:r>
        <w:rPr>
          <w:sz w:val="24"/>
        </w:rPr>
        <w:t>anos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magistério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educação</w:t>
      </w:r>
      <w:r>
        <w:rPr>
          <w:spacing w:val="-2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148" w:after="0"/>
        <w:ind w:left="668" w:right="109" w:hanging="284"/>
        <w:jc w:val="both"/>
        <w:rPr>
          <w:sz w:val="24"/>
        </w:rPr>
      </w:pPr>
      <w:r>
        <w:rPr>
          <w:sz w:val="24"/>
        </w:rPr>
        <w:t>Ser professor em uma das escolas habilitadas e estar atuando em sala de aula em</w:t>
      </w:r>
      <w:r>
        <w:rPr>
          <w:spacing w:val="1"/>
          <w:sz w:val="24"/>
        </w:rPr>
        <w:t> </w:t>
      </w:r>
      <w:r>
        <w:rPr>
          <w:sz w:val="24"/>
        </w:rPr>
        <w:t>componente curricular ou na etapa correspondente à habilitação concedida pelo curso</w:t>
      </w:r>
      <w:r>
        <w:rPr>
          <w:spacing w:val="-52"/>
          <w:sz w:val="24"/>
        </w:rPr>
        <w:t> </w:t>
      </w:r>
      <w:r>
        <w:rPr>
          <w:sz w:val="24"/>
        </w:rPr>
        <w:t>participante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292" w:lineRule="exact" w:before="0" w:after="0"/>
        <w:ind w:left="668" w:right="0" w:hanging="284"/>
        <w:jc w:val="both"/>
        <w:rPr>
          <w:sz w:val="24"/>
        </w:rPr>
      </w:pPr>
      <w:r>
        <w:rPr>
          <w:sz w:val="24"/>
        </w:rPr>
        <w:t>Estar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dia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obrigações</w:t>
      </w:r>
      <w:r>
        <w:rPr>
          <w:spacing w:val="-2"/>
          <w:sz w:val="24"/>
        </w:rPr>
        <w:t> </w:t>
      </w:r>
      <w:r>
        <w:rPr>
          <w:sz w:val="24"/>
        </w:rPr>
        <w:t>eleitorais;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146" w:after="0"/>
        <w:ind w:left="668" w:right="109" w:hanging="284"/>
        <w:jc w:val="both"/>
        <w:rPr>
          <w:sz w:val="24"/>
        </w:rPr>
      </w:pPr>
      <w:r>
        <w:rPr>
          <w:sz w:val="24"/>
        </w:rPr>
        <w:t>Declarar que possui disponibilidade de tempo necessário para realizar as atividades</w:t>
      </w:r>
      <w:r>
        <w:rPr>
          <w:spacing w:val="1"/>
          <w:sz w:val="24"/>
        </w:rPr>
        <w:t> </w:t>
      </w:r>
      <w:r>
        <w:rPr>
          <w:sz w:val="24"/>
        </w:rPr>
        <w:t>previstas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sua</w:t>
      </w:r>
      <w:r>
        <w:rPr>
          <w:spacing w:val="-2"/>
          <w:sz w:val="24"/>
        </w:rPr>
        <w:t> </w:t>
      </w:r>
      <w:r>
        <w:rPr>
          <w:sz w:val="24"/>
        </w:rPr>
        <w:t>atuação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projeto;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3" w:after="0"/>
        <w:ind w:left="668" w:right="114" w:hanging="284"/>
        <w:jc w:val="both"/>
        <w:rPr>
          <w:sz w:val="24"/>
        </w:rPr>
      </w:pPr>
      <w:r>
        <w:rPr>
          <w:sz w:val="24"/>
        </w:rPr>
        <w:t>Estar apto a iniciar as atividades relativas ao projeto imediatamente após ser aprovado</w:t>
      </w:r>
      <w:r>
        <w:rPr>
          <w:spacing w:val="-52"/>
          <w:sz w:val="24"/>
        </w:rPr>
        <w:t> </w:t>
      </w:r>
      <w:r>
        <w:rPr>
          <w:sz w:val="24"/>
        </w:rPr>
        <w:t>pela CAPES;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0" w:after="0"/>
        <w:ind w:left="668" w:right="113" w:hanging="284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24"/>
          <w:sz w:val="24"/>
        </w:rPr>
        <w:t> </w:t>
      </w:r>
      <w:r>
        <w:rPr>
          <w:sz w:val="24"/>
        </w:rPr>
        <w:t>termo</w:t>
      </w:r>
      <w:r>
        <w:rPr>
          <w:spacing w:val="24"/>
          <w:sz w:val="24"/>
        </w:rPr>
        <w:t> </w:t>
      </w:r>
      <w:r>
        <w:rPr>
          <w:sz w:val="24"/>
        </w:rPr>
        <w:t>de</w:t>
      </w:r>
      <w:r>
        <w:rPr>
          <w:spacing w:val="26"/>
          <w:sz w:val="24"/>
        </w:rPr>
        <w:t> </w:t>
      </w:r>
      <w:r>
        <w:rPr>
          <w:sz w:val="24"/>
        </w:rPr>
        <w:t>compromisso</w:t>
      </w:r>
      <w:r>
        <w:rPr>
          <w:spacing w:val="24"/>
          <w:sz w:val="24"/>
        </w:rPr>
        <w:t> </w:t>
      </w:r>
      <w:r>
        <w:rPr>
          <w:sz w:val="24"/>
        </w:rPr>
        <w:t>com</w:t>
      </w:r>
      <w:r>
        <w:rPr>
          <w:spacing w:val="24"/>
          <w:sz w:val="24"/>
        </w:rPr>
        <w:t> </w:t>
      </w:r>
      <w:r>
        <w:rPr>
          <w:sz w:val="24"/>
        </w:rPr>
        <w:t>o</w:t>
      </w:r>
      <w:r>
        <w:rPr>
          <w:spacing w:val="26"/>
          <w:sz w:val="24"/>
        </w:rPr>
        <w:t> </w:t>
      </w:r>
      <w:r>
        <w:rPr>
          <w:sz w:val="24"/>
        </w:rPr>
        <w:t>Programa,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4"/>
          <w:sz w:val="24"/>
        </w:rPr>
        <w:t> </w:t>
      </w:r>
      <w:r>
        <w:rPr>
          <w:sz w:val="24"/>
        </w:rPr>
        <w:t>participação</w:t>
      </w:r>
      <w:r>
        <w:rPr>
          <w:spacing w:val="24"/>
          <w:sz w:val="24"/>
        </w:rPr>
        <w:t> </w:t>
      </w:r>
      <w:r>
        <w:rPr>
          <w:sz w:val="24"/>
        </w:rPr>
        <w:t>no</w:t>
      </w:r>
      <w:r>
        <w:rPr>
          <w:spacing w:val="26"/>
          <w:sz w:val="24"/>
        </w:rPr>
        <w:t> </w:t>
      </w:r>
      <w:r>
        <w:rPr>
          <w:sz w:val="24"/>
        </w:rPr>
        <w:t>respectivo</w:t>
      </w:r>
      <w:r>
        <w:rPr>
          <w:spacing w:val="-52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0" w:after="0"/>
        <w:ind w:left="668" w:right="112" w:hanging="284"/>
        <w:jc w:val="left"/>
        <w:rPr>
          <w:sz w:val="24"/>
        </w:rPr>
      </w:pPr>
      <w:r>
        <w:rPr>
          <w:sz w:val="24"/>
        </w:rPr>
        <w:t>Dedicar-se,</w:t>
      </w:r>
      <w:r>
        <w:rPr>
          <w:spacing w:val="13"/>
          <w:sz w:val="24"/>
        </w:rPr>
        <w:t> </w:t>
      </w:r>
      <w:r>
        <w:rPr>
          <w:sz w:val="24"/>
        </w:rPr>
        <w:t>no</w:t>
      </w:r>
      <w:r>
        <w:rPr>
          <w:spacing w:val="13"/>
          <w:sz w:val="24"/>
        </w:rPr>
        <w:t> </w:t>
      </w:r>
      <w:r>
        <w:rPr>
          <w:sz w:val="24"/>
        </w:rPr>
        <w:t>período</w:t>
      </w:r>
      <w:r>
        <w:rPr>
          <w:spacing w:val="13"/>
          <w:sz w:val="24"/>
        </w:rPr>
        <w:t> </w:t>
      </w:r>
      <w:r>
        <w:rPr>
          <w:sz w:val="24"/>
        </w:rPr>
        <w:t>de</w:t>
      </w:r>
      <w:r>
        <w:rPr>
          <w:spacing w:val="16"/>
          <w:sz w:val="24"/>
        </w:rPr>
        <w:t> </w:t>
      </w:r>
      <w:r>
        <w:rPr>
          <w:sz w:val="24"/>
        </w:rPr>
        <w:t>vigência</w:t>
      </w:r>
      <w:r>
        <w:rPr>
          <w:spacing w:val="14"/>
          <w:sz w:val="24"/>
        </w:rPr>
        <w:t> </w:t>
      </w:r>
      <w:r>
        <w:rPr>
          <w:sz w:val="24"/>
        </w:rPr>
        <w:t>da</w:t>
      </w:r>
      <w:r>
        <w:rPr>
          <w:spacing w:val="13"/>
          <w:sz w:val="24"/>
        </w:rPr>
        <w:t> </w:t>
      </w:r>
      <w:r>
        <w:rPr>
          <w:sz w:val="24"/>
        </w:rPr>
        <w:t>bolsa,</w:t>
      </w:r>
      <w:r>
        <w:rPr>
          <w:spacing w:val="13"/>
          <w:sz w:val="24"/>
        </w:rPr>
        <w:t> </w:t>
      </w:r>
      <w:r>
        <w:rPr>
          <w:sz w:val="24"/>
        </w:rPr>
        <w:t>às</w:t>
      </w:r>
      <w:r>
        <w:rPr>
          <w:spacing w:val="15"/>
          <w:sz w:val="24"/>
        </w:rPr>
        <w:t> </w:t>
      </w:r>
      <w:r>
        <w:rPr>
          <w:sz w:val="24"/>
        </w:rPr>
        <w:t>atividades</w:t>
      </w:r>
      <w:r>
        <w:rPr>
          <w:spacing w:val="16"/>
          <w:sz w:val="24"/>
        </w:rPr>
        <w:t> </w:t>
      </w:r>
      <w:r>
        <w:rPr>
          <w:sz w:val="24"/>
        </w:rPr>
        <w:t>do</w:t>
      </w:r>
      <w:r>
        <w:rPr>
          <w:spacing w:val="13"/>
          <w:sz w:val="24"/>
        </w:rPr>
        <w:t> </w:t>
      </w:r>
      <w:r>
        <w:rPr>
          <w:sz w:val="24"/>
        </w:rPr>
        <w:t>PIBID,</w:t>
      </w:r>
      <w:r>
        <w:rPr>
          <w:spacing w:val="15"/>
          <w:sz w:val="24"/>
        </w:rPr>
        <w:t> </w:t>
      </w:r>
      <w:r>
        <w:rPr>
          <w:sz w:val="24"/>
        </w:rPr>
        <w:t>acompanhando</w:t>
      </w:r>
      <w:r>
        <w:rPr>
          <w:spacing w:val="13"/>
          <w:sz w:val="24"/>
        </w:rPr>
        <w:t> </w:t>
      </w:r>
      <w:r>
        <w:rPr>
          <w:sz w:val="24"/>
        </w:rPr>
        <w:t>e</w:t>
      </w:r>
      <w:r>
        <w:rPr>
          <w:spacing w:val="-51"/>
          <w:sz w:val="24"/>
        </w:rPr>
        <w:t> </w:t>
      </w:r>
      <w:r>
        <w:rPr>
          <w:sz w:val="24"/>
        </w:rPr>
        <w:t>orientando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08</w:t>
      </w:r>
      <w:r>
        <w:rPr>
          <w:spacing w:val="-1"/>
          <w:sz w:val="24"/>
        </w:rPr>
        <w:t> </w:t>
      </w:r>
      <w:r>
        <w:rPr>
          <w:sz w:val="24"/>
        </w:rPr>
        <w:t>a 10</w:t>
      </w:r>
      <w:r>
        <w:rPr>
          <w:spacing w:val="1"/>
          <w:sz w:val="24"/>
        </w:rPr>
        <w:t> </w:t>
      </w:r>
      <w:r>
        <w:rPr>
          <w:sz w:val="24"/>
        </w:rPr>
        <w:t>bolsistas;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292" w:lineRule="exact" w:before="0" w:after="0"/>
        <w:ind w:left="668" w:right="0" w:hanging="284"/>
        <w:jc w:val="left"/>
        <w:rPr>
          <w:sz w:val="24"/>
        </w:rPr>
      </w:pPr>
      <w:r>
        <w:rPr>
          <w:sz w:val="24"/>
        </w:rPr>
        <w:t>Participar</w:t>
      </w:r>
      <w:r>
        <w:rPr>
          <w:spacing w:val="-4"/>
          <w:sz w:val="24"/>
        </w:rPr>
        <w:t> </w:t>
      </w:r>
      <w:r>
        <w:rPr>
          <w:sz w:val="24"/>
        </w:rPr>
        <w:t>das</w:t>
      </w:r>
      <w:r>
        <w:rPr>
          <w:spacing w:val="-4"/>
          <w:sz w:val="24"/>
        </w:rPr>
        <w:t> </w:t>
      </w:r>
      <w:r>
        <w:rPr>
          <w:sz w:val="24"/>
        </w:rPr>
        <w:t>reuniões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eventos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PIBID</w:t>
      </w:r>
      <w:r>
        <w:rPr>
          <w:spacing w:val="-1"/>
          <w:sz w:val="24"/>
        </w:rPr>
        <w:t> </w:t>
      </w:r>
      <w:r>
        <w:rPr>
          <w:sz w:val="24"/>
        </w:rPr>
        <w:t>promovidos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Instituição</w:t>
      </w:r>
      <w:r>
        <w:rPr>
          <w:spacing w:val="-1"/>
          <w:sz w:val="24"/>
        </w:rPr>
        <w:t> </w:t>
      </w:r>
      <w:r>
        <w:rPr>
          <w:sz w:val="24"/>
        </w:rPr>
        <w:t>(UDF);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147" w:after="0"/>
        <w:ind w:left="668" w:right="106" w:hanging="284"/>
        <w:jc w:val="both"/>
        <w:rPr>
          <w:sz w:val="24"/>
        </w:rPr>
      </w:pPr>
      <w:r>
        <w:rPr>
          <w:sz w:val="24"/>
        </w:rPr>
        <w:t>Enviar à Coordenação Institucional o relatório mensal das suas atividades e das ações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bolsistas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escola</w:t>
      </w:r>
      <w:r>
        <w:rPr>
          <w:spacing w:val="1"/>
          <w:sz w:val="24"/>
        </w:rPr>
        <w:t> </w:t>
      </w:r>
      <w:r>
        <w:rPr>
          <w:sz w:val="24"/>
        </w:rPr>
        <w:t>campo.</w:t>
      </w:r>
    </w:p>
    <w:p>
      <w:pPr>
        <w:pStyle w:val="ListParagraph"/>
        <w:numPr>
          <w:ilvl w:val="2"/>
          <w:numId w:val="1"/>
        </w:numPr>
        <w:tabs>
          <w:tab w:pos="669" w:val="left" w:leader="none"/>
        </w:tabs>
        <w:spacing w:line="360" w:lineRule="auto" w:before="0" w:after="0"/>
        <w:ind w:left="668" w:right="108" w:hanging="284"/>
        <w:jc w:val="both"/>
        <w:rPr>
          <w:sz w:val="24"/>
        </w:rPr>
      </w:pPr>
      <w:r>
        <w:rPr>
          <w:sz w:val="24"/>
        </w:rPr>
        <w:t>Cadastrar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manter</w:t>
      </w:r>
      <w:r>
        <w:rPr>
          <w:spacing w:val="1"/>
          <w:sz w:val="24"/>
        </w:rPr>
        <w:t> </w:t>
      </w:r>
      <w:r>
        <w:rPr>
          <w:sz w:val="24"/>
        </w:rPr>
        <w:t>atualizado</w:t>
      </w:r>
      <w:r>
        <w:rPr>
          <w:spacing w:val="1"/>
          <w:sz w:val="24"/>
        </w:rPr>
        <w:t> </w:t>
      </w:r>
      <w:r>
        <w:rPr>
          <w:sz w:val="24"/>
        </w:rPr>
        <w:t>currículo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Capes</w:t>
      </w:r>
      <w:r>
        <w:rPr>
          <w:spacing w:val="1"/>
          <w:sz w:val="24"/>
        </w:rPr>
        <w:t> </w:t>
      </w:r>
      <w:r>
        <w:rPr>
          <w:sz w:val="24"/>
        </w:rPr>
        <w:t>disponível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endereço eletrônico</w:t>
      </w:r>
      <w:r>
        <w:rPr>
          <w:color w:val="0000FF"/>
          <w:sz w:val="24"/>
        </w:rPr>
        <w:t> </w:t>
      </w:r>
      <w:hyperlink r:id="rId7">
        <w:r>
          <w:rPr>
            <w:color w:val="0000FF"/>
            <w:sz w:val="24"/>
            <w:u w:val="single" w:color="0000FF"/>
          </w:rPr>
          <w:t>http://eb.capes.gov.br</w:t>
        </w:r>
        <w:r>
          <w:rPr>
            <w:color w:val="0000FF"/>
            <w:sz w:val="24"/>
          </w:rPr>
          <w:t> </w:t>
        </w:r>
      </w:hyperlink>
      <w:r>
        <w:rPr>
          <w:sz w:val="24"/>
        </w:rPr>
        <w:t>e o Currículo Lattes disponível no endereço</w:t>
      </w:r>
      <w:r>
        <w:rPr>
          <w:spacing w:val="-52"/>
          <w:sz w:val="24"/>
        </w:rPr>
        <w:t> </w:t>
      </w:r>
      <w:r>
        <w:rPr>
          <w:sz w:val="24"/>
        </w:rPr>
        <w:t>eletrônico</w:t>
      </w:r>
      <w:r>
        <w:rPr>
          <w:color w:val="0000FF"/>
          <w:spacing w:val="1"/>
          <w:sz w:val="24"/>
        </w:rPr>
        <w:t> </w:t>
      </w:r>
      <w:hyperlink r:id="rId8">
        <w:r>
          <w:rPr>
            <w:color w:val="0000FF"/>
            <w:sz w:val="24"/>
            <w:u w:val="single" w:color="0000FF"/>
          </w:rPr>
          <w:t>http://lattes.cnpq.br/</w:t>
        </w:r>
      </w:hyperlink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utilizado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fins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comprovação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-52"/>
          <w:sz w:val="24"/>
        </w:rPr>
        <w:t> </w:t>
      </w:r>
      <w:r>
        <w:rPr>
          <w:sz w:val="24"/>
        </w:rPr>
        <w:t>requisitos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concessão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bolsas.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179" w:after="0"/>
        <w:ind w:left="344" w:right="0" w:hanging="243"/>
        <w:jc w:val="left"/>
      </w:pPr>
      <w:r>
        <w:rPr/>
        <w:t>DAS</w:t>
      </w:r>
      <w:r>
        <w:rPr>
          <w:spacing w:val="-5"/>
        </w:rPr>
        <w:t> </w:t>
      </w:r>
      <w:r>
        <w:rPr/>
        <w:t>INSCRIÇÕES</w:t>
      </w:r>
    </w:p>
    <w:p>
      <w:pPr>
        <w:pStyle w:val="BodyText"/>
        <w:spacing w:before="146"/>
        <w:ind w:left="102"/>
      </w:pPr>
      <w:r>
        <w:rPr/>
        <w:t>As</w:t>
      </w:r>
      <w:r>
        <w:rPr>
          <w:spacing w:val="-4"/>
        </w:rPr>
        <w:t> </w:t>
      </w:r>
      <w:r>
        <w:rPr/>
        <w:t>inscrições</w:t>
      </w:r>
      <w:r>
        <w:rPr>
          <w:spacing w:val="-5"/>
        </w:rPr>
        <w:t> </w:t>
      </w:r>
      <w:r>
        <w:rPr/>
        <w:t>devem</w:t>
      </w:r>
      <w:r>
        <w:rPr>
          <w:spacing w:val="-2"/>
        </w:rPr>
        <w:t> </w:t>
      </w:r>
      <w:r>
        <w:rPr/>
        <w:t>ser</w:t>
      </w:r>
      <w:r>
        <w:rPr>
          <w:spacing w:val="-2"/>
        </w:rPr>
        <w:t> </w:t>
      </w:r>
      <w:r>
        <w:rPr/>
        <w:t>realizadas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meio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link</w:t>
      </w:r>
      <w:r>
        <w:rPr>
          <w:spacing w:val="-1"/>
        </w:rPr>
        <w:t> </w:t>
      </w:r>
      <w:hyperlink r:id="rId9">
        <w:r>
          <w:rPr>
            <w:color w:val="0000FF"/>
            <w:u w:val="single" w:color="0000FF"/>
          </w:rPr>
          <w:t>https://forms.office.com/r/FHHN3FUxa2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360" w:lineRule="auto" w:before="51"/>
        <w:ind w:left="102"/>
      </w:pPr>
      <w:r>
        <w:rPr>
          <w:b/>
        </w:rPr>
        <w:t>Parágrafo</w:t>
      </w:r>
      <w:r>
        <w:rPr>
          <w:b/>
          <w:spacing w:val="43"/>
        </w:rPr>
        <w:t> </w:t>
      </w:r>
      <w:r>
        <w:rPr>
          <w:b/>
        </w:rPr>
        <w:t>único.</w:t>
      </w:r>
      <w:r>
        <w:rPr>
          <w:b/>
          <w:spacing w:val="43"/>
        </w:rPr>
        <w:t> </w:t>
      </w:r>
      <w:r>
        <w:rPr/>
        <w:t>O</w:t>
      </w:r>
      <w:r>
        <w:rPr>
          <w:spacing w:val="39"/>
        </w:rPr>
        <w:t> </w:t>
      </w:r>
      <w:r>
        <w:rPr/>
        <w:t>candidato</w:t>
      </w:r>
      <w:r>
        <w:rPr>
          <w:spacing w:val="40"/>
        </w:rPr>
        <w:t> </w:t>
      </w:r>
      <w:r>
        <w:rPr/>
        <w:t>deverá</w:t>
      </w:r>
      <w:r>
        <w:rPr>
          <w:spacing w:val="40"/>
        </w:rPr>
        <w:t> </w:t>
      </w:r>
      <w:r>
        <w:rPr/>
        <w:t>enviar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formulário</w:t>
      </w:r>
      <w:r>
        <w:rPr>
          <w:spacing w:val="41"/>
        </w:rPr>
        <w:t> </w:t>
      </w:r>
      <w:r>
        <w:rPr/>
        <w:t>de</w:t>
      </w:r>
      <w:r>
        <w:rPr>
          <w:spacing w:val="40"/>
        </w:rPr>
        <w:t> </w:t>
      </w:r>
      <w:r>
        <w:rPr/>
        <w:t>inscrição</w:t>
      </w:r>
      <w:r>
        <w:rPr>
          <w:spacing w:val="43"/>
        </w:rPr>
        <w:t> </w:t>
      </w:r>
      <w:r>
        <w:rPr/>
        <w:t>devidamente</w:t>
      </w:r>
      <w:r>
        <w:rPr>
          <w:spacing w:val="-52"/>
        </w:rPr>
        <w:t> </w:t>
      </w:r>
      <w:r>
        <w:rPr/>
        <w:t>preenchido</w:t>
      </w:r>
      <w:r>
        <w:rPr>
          <w:spacing w:val="-3"/>
        </w:rPr>
        <w:t> </w:t>
      </w:r>
      <w:r>
        <w:rPr/>
        <w:t>para análise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equipe</w:t>
      </w:r>
      <w:r>
        <w:rPr>
          <w:spacing w:val="-2"/>
        </w:rPr>
        <w:t> </w:t>
      </w:r>
      <w:r>
        <w:rPr/>
        <w:t>de coordenadores</w:t>
      </w:r>
      <w:r>
        <w:rPr>
          <w:spacing w:val="1"/>
        </w:rPr>
        <w:t> </w:t>
      </w:r>
      <w:r>
        <w:rPr/>
        <w:t>do programa</w:t>
      </w:r>
      <w:r>
        <w:rPr>
          <w:spacing w:val="-2"/>
        </w:rPr>
        <w:t> </w:t>
      </w:r>
      <w:r>
        <w:rPr/>
        <w:t>PIBID</w:t>
      </w:r>
      <w:r>
        <w:rPr>
          <w:spacing w:val="-2"/>
        </w:rPr>
        <w:t> </w:t>
      </w:r>
      <w:r>
        <w:rPr/>
        <w:t>do UDF.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0" w:after="0"/>
        <w:ind w:left="344" w:right="0" w:hanging="243"/>
        <w:jc w:val="left"/>
      </w:pPr>
      <w:r>
        <w:rPr/>
        <w:t>DOCUMENTAÇÃO</w:t>
      </w:r>
      <w:r>
        <w:rPr>
          <w:spacing w:val="-5"/>
        </w:rPr>
        <w:t> </w:t>
      </w:r>
      <w:r>
        <w:rPr/>
        <w:t>INICIAL</w:t>
      </w:r>
      <w:r>
        <w:rPr>
          <w:spacing w:val="-4"/>
        </w:rPr>
        <w:t> </w:t>
      </w:r>
      <w:r>
        <w:rPr/>
        <w:t>OBRIGATÓRIA</w:t>
      </w:r>
      <w:r>
        <w:rPr>
          <w:spacing w:val="-5"/>
        </w:rPr>
        <w:t> </w:t>
      </w: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INSCRIÇÃO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49" w:after="0"/>
        <w:ind w:left="521" w:right="0" w:hanging="420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carteira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identidade</w:t>
      </w:r>
      <w:r>
        <w:rPr>
          <w:spacing w:val="-2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visto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permanência definitiva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país.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46" w:after="0"/>
        <w:ind w:left="521" w:right="0" w:hanging="420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CPF.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46" w:after="0"/>
        <w:ind w:left="521" w:right="0" w:hanging="420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diploma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Licenciatura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área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subprojeto.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46" w:after="0"/>
        <w:ind w:left="521" w:right="0" w:hanging="420"/>
        <w:jc w:val="left"/>
        <w:rPr>
          <w:b/>
          <w:sz w:val="24"/>
        </w:rPr>
      </w:pPr>
      <w:r>
        <w:rPr>
          <w:sz w:val="24"/>
        </w:rPr>
        <w:t>Ficha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inscrição</w:t>
      </w:r>
      <w:r>
        <w:rPr>
          <w:spacing w:val="-3"/>
          <w:sz w:val="24"/>
        </w:rPr>
        <w:t> </w:t>
      </w:r>
      <w:r>
        <w:rPr>
          <w:sz w:val="24"/>
        </w:rPr>
        <w:t>preenchida </w:t>
      </w:r>
      <w:r>
        <w:rPr>
          <w:b/>
          <w:sz w:val="24"/>
        </w:rPr>
        <w:t>(ANEXO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I).</w:t>
      </w:r>
    </w:p>
    <w:p>
      <w:pPr>
        <w:pStyle w:val="ListParagraph"/>
        <w:numPr>
          <w:ilvl w:val="1"/>
          <w:numId w:val="1"/>
        </w:numPr>
        <w:tabs>
          <w:tab w:pos="537" w:val="left" w:leader="none"/>
        </w:tabs>
        <w:spacing w:line="360" w:lineRule="auto" w:before="147" w:after="0"/>
        <w:ind w:left="102" w:right="112" w:firstLine="0"/>
        <w:jc w:val="both"/>
        <w:rPr>
          <w:b/>
          <w:sz w:val="24"/>
        </w:rPr>
      </w:pPr>
      <w:r>
        <w:rPr>
          <w:b/>
          <w:sz w:val="24"/>
        </w:rPr>
        <w:t>Carta de Motivação</w:t>
      </w:r>
      <w:r>
        <w:rPr>
          <w:sz w:val="24"/>
        </w:rPr>
        <w:t>, explicitando o seu interesse em participar do Projeto Institucional</w:t>
      </w:r>
      <w:r>
        <w:rPr>
          <w:spacing w:val="1"/>
          <w:sz w:val="24"/>
        </w:rPr>
        <w:t> </w:t>
      </w:r>
      <w:r>
        <w:rPr>
          <w:sz w:val="24"/>
        </w:rPr>
        <w:t>de Residência</w:t>
      </w:r>
      <w:r>
        <w:rPr>
          <w:spacing w:val="-1"/>
          <w:sz w:val="24"/>
        </w:rPr>
        <w:t> </w:t>
      </w:r>
      <w:r>
        <w:rPr>
          <w:sz w:val="24"/>
        </w:rPr>
        <w:t>Pedagógica</w:t>
      </w:r>
      <w:r>
        <w:rPr>
          <w:spacing w:val="2"/>
          <w:sz w:val="24"/>
        </w:rPr>
        <w:t> </w:t>
      </w:r>
      <w:r>
        <w:rPr>
          <w:b/>
          <w:sz w:val="24"/>
        </w:rPr>
        <w:t>(ANEXO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II).</w:t>
      </w:r>
    </w:p>
    <w:p>
      <w:pPr>
        <w:pStyle w:val="ListParagraph"/>
        <w:numPr>
          <w:ilvl w:val="1"/>
          <w:numId w:val="1"/>
        </w:numPr>
        <w:tabs>
          <w:tab w:pos="599" w:val="left" w:leader="none"/>
        </w:tabs>
        <w:spacing w:line="360" w:lineRule="auto" w:before="2" w:after="0"/>
        <w:ind w:left="102" w:right="110" w:firstLine="0"/>
        <w:jc w:val="both"/>
        <w:rPr>
          <w:b/>
          <w:sz w:val="24"/>
        </w:rPr>
      </w:pPr>
      <w:r>
        <w:rPr>
          <w:sz w:val="24"/>
        </w:rPr>
        <w:t>Documento comprobatório e de anuência, emitido pela Direção da Escola, de que está</w:t>
      </w:r>
      <w:r>
        <w:rPr>
          <w:spacing w:val="1"/>
          <w:sz w:val="24"/>
        </w:rPr>
        <w:t> </w:t>
      </w:r>
      <w:r>
        <w:rPr>
          <w:sz w:val="24"/>
        </w:rPr>
        <w:t>atuando na escola participante do Programa, com discriminação das funções que exerce</w:t>
      </w:r>
      <w:r>
        <w:rPr>
          <w:spacing w:val="1"/>
          <w:sz w:val="24"/>
        </w:rPr>
        <w:t> </w:t>
      </w:r>
      <w:r>
        <w:rPr>
          <w:b/>
          <w:sz w:val="24"/>
        </w:rPr>
        <w:t>(ANEXO III).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92" w:lineRule="exact" w:before="0" w:after="0"/>
        <w:ind w:left="521" w:right="0" w:hanging="420"/>
        <w:jc w:val="both"/>
        <w:rPr>
          <w:sz w:val="24"/>
        </w:rPr>
      </w:pPr>
      <w:r>
        <w:rPr>
          <w:sz w:val="24"/>
        </w:rPr>
        <w:t>Documentos</w:t>
      </w:r>
      <w:r>
        <w:rPr>
          <w:spacing w:val="-3"/>
          <w:sz w:val="24"/>
        </w:rPr>
        <w:t> </w:t>
      </w:r>
      <w:r>
        <w:rPr>
          <w:sz w:val="24"/>
        </w:rPr>
        <w:t>comprobatórios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tempo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ensino</w:t>
      </w:r>
      <w:r>
        <w:rPr>
          <w:spacing w:val="-4"/>
          <w:sz w:val="24"/>
        </w:rPr>
        <w:t> </w:t>
      </w:r>
      <w:r>
        <w:rPr>
          <w:sz w:val="24"/>
        </w:rPr>
        <w:t>(mínimo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anos).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60" w:lineRule="auto" w:before="146" w:after="0"/>
        <w:ind w:left="102" w:right="113" w:firstLine="0"/>
        <w:jc w:val="both"/>
        <w:rPr>
          <w:sz w:val="24"/>
        </w:rPr>
      </w:pPr>
      <w:r>
        <w:rPr>
          <w:sz w:val="24"/>
        </w:rPr>
        <w:t>Preenchimento do currículo acadêmico da Plataforma Lattes, disponível no endereço</w:t>
      </w:r>
      <w:r>
        <w:rPr>
          <w:spacing w:val="1"/>
          <w:sz w:val="24"/>
        </w:rPr>
        <w:t> </w:t>
      </w:r>
      <w:r>
        <w:rPr>
          <w:sz w:val="24"/>
        </w:rPr>
        <w:t>eletrônico</w:t>
      </w:r>
      <w:r>
        <w:rPr>
          <w:color w:val="0000FF"/>
          <w:spacing w:val="-2"/>
          <w:sz w:val="24"/>
        </w:rPr>
        <w:t> </w:t>
      </w:r>
      <w:hyperlink r:id="rId8">
        <w:r>
          <w:rPr>
            <w:color w:val="0000FF"/>
            <w:sz w:val="24"/>
            <w:u w:val="single" w:color="0000FF"/>
          </w:rPr>
          <w:t>http://lattes.cnpq.br/</w:t>
        </w:r>
      </w:hyperlink>
      <w:r>
        <w:rPr>
          <w:sz w:val="24"/>
        </w:rPr>
        <w:t>.</w:t>
      </w:r>
    </w:p>
    <w:p>
      <w:pPr>
        <w:pStyle w:val="ListParagraph"/>
        <w:numPr>
          <w:ilvl w:val="1"/>
          <w:numId w:val="1"/>
        </w:numPr>
        <w:tabs>
          <w:tab w:pos="537" w:val="left" w:leader="none"/>
        </w:tabs>
        <w:spacing w:line="36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Currículo profissional na Plataforma CAPES de Educação Básica (em PDF), disponível no</w:t>
      </w:r>
      <w:r>
        <w:rPr>
          <w:spacing w:val="1"/>
          <w:sz w:val="24"/>
        </w:rPr>
        <w:t> </w:t>
      </w:r>
      <w:r>
        <w:rPr>
          <w:sz w:val="24"/>
        </w:rPr>
        <w:t>endereço eletrônico</w:t>
      </w:r>
      <w:r>
        <w:rPr>
          <w:color w:val="0000FF"/>
          <w:sz w:val="24"/>
        </w:rPr>
        <w:t> </w:t>
      </w:r>
      <w:hyperlink r:id="rId10">
        <w:r>
          <w:rPr>
            <w:color w:val="0000FF"/>
            <w:sz w:val="24"/>
            <w:u w:val="single" w:color="0000FF"/>
          </w:rPr>
          <w:t>http://eb.capes.br</w:t>
        </w:r>
      </w:hyperlink>
      <w:r>
        <w:rPr>
          <w:color w:val="0000FF"/>
          <w:sz w:val="24"/>
        </w:rPr>
        <w:t> </w:t>
      </w:r>
      <w:r>
        <w:rPr>
          <w:sz w:val="24"/>
        </w:rPr>
        <w:t>incluindo todos os itens exigidos por este edital</w:t>
      </w:r>
      <w:r>
        <w:rPr>
          <w:spacing w:val="54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que será utilizado para comprovação dos requisitos mínimos para o recebimento da bolsa</w:t>
      </w:r>
      <w:r>
        <w:rPr>
          <w:spacing w:val="1"/>
          <w:sz w:val="24"/>
        </w:rPr>
        <w:t> </w:t>
      </w:r>
      <w:r>
        <w:rPr>
          <w:sz w:val="24"/>
        </w:rPr>
        <w:t>com os</w:t>
      </w:r>
      <w:r>
        <w:rPr>
          <w:spacing w:val="-2"/>
          <w:sz w:val="24"/>
        </w:rPr>
        <w:t> </w:t>
      </w:r>
      <w:r>
        <w:rPr>
          <w:sz w:val="24"/>
        </w:rPr>
        <w:t>documentos comprobatórios</w:t>
      </w:r>
      <w:r>
        <w:rPr>
          <w:spacing w:val="1"/>
          <w:sz w:val="24"/>
        </w:rPr>
        <w:t> </w:t>
      </w:r>
      <w:r>
        <w:rPr>
          <w:sz w:val="24"/>
        </w:rPr>
        <w:t>para a</w:t>
      </w:r>
      <w:r>
        <w:rPr>
          <w:spacing w:val="-2"/>
          <w:sz w:val="24"/>
        </w:rPr>
        <w:t> </w:t>
      </w:r>
      <w:r>
        <w:rPr>
          <w:sz w:val="24"/>
        </w:rPr>
        <w:t>análise de</w:t>
      </w:r>
      <w:r>
        <w:rPr>
          <w:spacing w:val="-2"/>
          <w:sz w:val="24"/>
        </w:rPr>
        <w:t> </w:t>
      </w:r>
      <w:r>
        <w:rPr>
          <w:sz w:val="24"/>
        </w:rPr>
        <w:t>títulos.</w:t>
      </w:r>
    </w:p>
    <w:p>
      <w:pPr>
        <w:pStyle w:val="ListParagraph"/>
        <w:numPr>
          <w:ilvl w:val="1"/>
          <w:numId w:val="1"/>
        </w:numPr>
        <w:tabs>
          <w:tab w:pos="647" w:val="left" w:leader="none"/>
        </w:tabs>
        <w:spacing w:line="360" w:lineRule="auto" w:before="2" w:after="0"/>
        <w:ind w:left="102" w:right="107" w:firstLine="0"/>
        <w:jc w:val="both"/>
        <w:rPr>
          <w:sz w:val="24"/>
        </w:rPr>
      </w:pPr>
      <w:r>
        <w:rPr>
          <w:sz w:val="24"/>
        </w:rPr>
        <w:t>As cópias dos documentos, a Ficha de Inscrição </w:t>
      </w:r>
      <w:r>
        <w:rPr>
          <w:b/>
          <w:sz w:val="24"/>
        </w:rPr>
        <w:t>(Anexo I), </w:t>
      </w:r>
      <w:r>
        <w:rPr>
          <w:sz w:val="24"/>
        </w:rPr>
        <w:t>a Carta de Motivação </w:t>
      </w:r>
      <w:r>
        <w:rPr>
          <w:b/>
          <w:sz w:val="24"/>
        </w:rPr>
        <w:t>(Anexo</w:t>
      </w:r>
      <w:r>
        <w:rPr>
          <w:b/>
          <w:spacing w:val="-52"/>
          <w:sz w:val="24"/>
        </w:rPr>
        <w:t> </w:t>
      </w:r>
      <w:r>
        <w:rPr>
          <w:b/>
          <w:sz w:val="24"/>
        </w:rPr>
        <w:t>II) </w:t>
      </w:r>
      <w:r>
        <w:rPr>
          <w:sz w:val="24"/>
        </w:rPr>
        <w:t>e o documento comprobatório e de anuência, emitido pela Direção da Escola, que está</w:t>
      </w:r>
      <w:r>
        <w:rPr>
          <w:spacing w:val="1"/>
          <w:sz w:val="24"/>
        </w:rPr>
        <w:t> </w:t>
      </w:r>
      <w:r>
        <w:rPr>
          <w:sz w:val="24"/>
        </w:rPr>
        <w:t>atuando na escola participante do Programa, com discriminação das funções que exerce</w:t>
      </w:r>
      <w:r>
        <w:rPr>
          <w:spacing w:val="1"/>
          <w:sz w:val="24"/>
        </w:rPr>
        <w:t> </w:t>
      </w:r>
      <w:r>
        <w:rPr>
          <w:b/>
          <w:sz w:val="24"/>
        </w:rPr>
        <w:t>(ANEXO III), </w:t>
      </w:r>
      <w:r>
        <w:rPr>
          <w:sz w:val="24"/>
        </w:rPr>
        <w:t>deverão ser encaminhados ao e-mail:</w:t>
      </w:r>
      <w:r>
        <w:rPr>
          <w:color w:val="0000FF"/>
          <w:sz w:val="24"/>
        </w:rPr>
        <w:t> </w:t>
      </w:r>
      <w:hyperlink r:id="rId11">
        <w:r>
          <w:rPr>
            <w:color w:val="0000FF"/>
            <w:sz w:val="24"/>
            <w:u w:val="single" w:color="0000FF"/>
          </w:rPr>
          <w:t>pibid.udf@udf.edu.br</w:t>
        </w:r>
        <w:r>
          <w:rPr>
            <w:color w:val="0000FF"/>
            <w:sz w:val="24"/>
          </w:rPr>
          <w:t> </w:t>
        </w:r>
      </w:hyperlink>
      <w:r>
        <w:rPr>
          <w:b/>
          <w:sz w:val="24"/>
        </w:rPr>
        <w:t>– </w:t>
      </w:r>
      <w:r>
        <w:rPr>
          <w:sz w:val="24"/>
        </w:rPr>
        <w:t>Assunto: Inscrição</w:t>
      </w:r>
      <w:r>
        <w:rPr>
          <w:spacing w:val="-52"/>
          <w:sz w:val="24"/>
        </w:rPr>
        <w:t> </w:t>
      </w:r>
      <w:r>
        <w:rPr>
          <w:sz w:val="24"/>
        </w:rPr>
        <w:t>de Professor</w:t>
      </w:r>
      <w:r>
        <w:rPr>
          <w:spacing w:val="1"/>
          <w:sz w:val="24"/>
        </w:rPr>
        <w:t> </w:t>
      </w:r>
      <w:r>
        <w:rPr>
          <w:sz w:val="24"/>
        </w:rPr>
        <w:t>Supervisor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PIBID</w:t>
      </w:r>
      <w:r>
        <w:rPr>
          <w:spacing w:val="-1"/>
          <w:sz w:val="24"/>
        </w:rPr>
        <w:t> </w:t>
      </w:r>
      <w:r>
        <w:rPr>
          <w:sz w:val="24"/>
        </w:rPr>
        <w:t>UDF.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179" w:after="0"/>
        <w:ind w:left="344" w:right="0" w:hanging="243"/>
        <w:jc w:val="left"/>
      </w:pPr>
      <w:r>
        <w:rPr/>
        <w:t>DA</w:t>
      </w:r>
      <w:r>
        <w:rPr>
          <w:spacing w:val="-2"/>
        </w:rPr>
        <w:t> </w:t>
      </w:r>
      <w:r>
        <w:rPr/>
        <w:t>SELEÇÃO</w:t>
      </w:r>
    </w:p>
    <w:p>
      <w:pPr>
        <w:pStyle w:val="ListParagraph"/>
        <w:numPr>
          <w:ilvl w:val="1"/>
          <w:numId w:val="1"/>
        </w:numPr>
        <w:tabs>
          <w:tab w:pos="551" w:val="left" w:leader="none"/>
        </w:tabs>
        <w:spacing w:line="360" w:lineRule="auto" w:before="146" w:after="0"/>
        <w:ind w:left="102" w:right="108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25"/>
          <w:sz w:val="24"/>
        </w:rPr>
        <w:t> </w:t>
      </w:r>
      <w:r>
        <w:rPr>
          <w:sz w:val="24"/>
        </w:rPr>
        <w:t>ingresso</w:t>
      </w:r>
      <w:r>
        <w:rPr>
          <w:spacing w:val="25"/>
          <w:sz w:val="24"/>
        </w:rPr>
        <w:t> </w:t>
      </w:r>
      <w:r>
        <w:rPr>
          <w:sz w:val="24"/>
        </w:rPr>
        <w:t>do</w:t>
      </w:r>
      <w:r>
        <w:rPr>
          <w:spacing w:val="27"/>
          <w:sz w:val="24"/>
        </w:rPr>
        <w:t> </w:t>
      </w:r>
      <w:r>
        <w:rPr>
          <w:sz w:val="24"/>
        </w:rPr>
        <w:t>supervisor</w:t>
      </w:r>
      <w:r>
        <w:rPr>
          <w:spacing w:val="26"/>
          <w:sz w:val="24"/>
        </w:rPr>
        <w:t> </w:t>
      </w:r>
      <w:r>
        <w:rPr>
          <w:sz w:val="24"/>
        </w:rPr>
        <w:t>no</w:t>
      </w:r>
      <w:r>
        <w:rPr>
          <w:spacing w:val="27"/>
          <w:sz w:val="24"/>
        </w:rPr>
        <w:t> </w:t>
      </w:r>
      <w:r>
        <w:rPr>
          <w:sz w:val="24"/>
        </w:rPr>
        <w:t>PIBID</w:t>
      </w:r>
      <w:r>
        <w:rPr>
          <w:spacing w:val="25"/>
          <w:sz w:val="24"/>
        </w:rPr>
        <w:t> </w:t>
      </w:r>
      <w:r>
        <w:rPr>
          <w:sz w:val="24"/>
        </w:rPr>
        <w:t>dar-se-á</w:t>
      </w:r>
      <w:r>
        <w:rPr>
          <w:spacing w:val="25"/>
          <w:sz w:val="24"/>
        </w:rPr>
        <w:t> </w:t>
      </w:r>
      <w:r>
        <w:rPr>
          <w:sz w:val="24"/>
        </w:rPr>
        <w:t>mediante</w:t>
      </w:r>
      <w:r>
        <w:rPr>
          <w:spacing w:val="26"/>
          <w:sz w:val="24"/>
        </w:rPr>
        <w:t> </w:t>
      </w:r>
      <w:r>
        <w:rPr>
          <w:sz w:val="24"/>
        </w:rPr>
        <w:t>aprovação</w:t>
      </w:r>
      <w:r>
        <w:rPr>
          <w:spacing w:val="25"/>
          <w:sz w:val="24"/>
        </w:rPr>
        <w:t> </w:t>
      </w:r>
      <w:r>
        <w:rPr>
          <w:sz w:val="24"/>
        </w:rPr>
        <w:t>em</w:t>
      </w:r>
      <w:r>
        <w:rPr>
          <w:spacing w:val="27"/>
          <w:sz w:val="24"/>
        </w:rPr>
        <w:t> </w:t>
      </w:r>
      <w:r>
        <w:rPr>
          <w:sz w:val="24"/>
        </w:rPr>
        <w:t>processo</w:t>
      </w:r>
      <w:r>
        <w:rPr>
          <w:spacing w:val="24"/>
          <w:sz w:val="24"/>
        </w:rPr>
        <w:t> </w:t>
      </w:r>
      <w:r>
        <w:rPr>
          <w:sz w:val="24"/>
        </w:rPr>
        <w:t>seletivo</w:t>
      </w:r>
      <w:r>
        <w:rPr>
          <w:spacing w:val="-51"/>
          <w:sz w:val="24"/>
        </w:rPr>
        <w:t> </w:t>
      </w:r>
      <w:r>
        <w:rPr>
          <w:sz w:val="24"/>
        </w:rPr>
        <w:t>realizado através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entrevista,</w:t>
      </w:r>
      <w:r>
        <w:rPr>
          <w:spacing w:val="-1"/>
          <w:sz w:val="24"/>
        </w:rPr>
        <w:t> </w:t>
      </w:r>
      <w:r>
        <w:rPr>
          <w:sz w:val="24"/>
        </w:rPr>
        <w:t>análise</w:t>
      </w:r>
      <w:r>
        <w:rPr>
          <w:spacing w:val="-1"/>
          <w:sz w:val="24"/>
        </w:rPr>
        <w:t> </w:t>
      </w:r>
      <w:r>
        <w:rPr>
          <w:sz w:val="24"/>
        </w:rPr>
        <w:t>do currículo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carta</w:t>
      </w:r>
      <w:r>
        <w:rPr>
          <w:spacing w:val="-2"/>
          <w:sz w:val="24"/>
        </w:rPr>
        <w:t> </w:t>
      </w:r>
      <w:r>
        <w:rPr>
          <w:sz w:val="24"/>
        </w:rPr>
        <w:t>de intenções.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60" w:lineRule="auto" w:before="0" w:after="0"/>
        <w:ind w:left="102" w:right="111" w:firstLine="0"/>
        <w:jc w:val="left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entrevistas</w:t>
      </w:r>
      <w:r>
        <w:rPr>
          <w:spacing w:val="1"/>
          <w:sz w:val="24"/>
        </w:rPr>
        <w:t> </w:t>
      </w: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realizadas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acordo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cronograma</w:t>
      </w:r>
      <w:r>
        <w:rPr>
          <w:spacing w:val="1"/>
          <w:sz w:val="24"/>
        </w:rPr>
        <w:t> </w:t>
      </w:r>
      <w:r>
        <w:rPr>
          <w:sz w:val="24"/>
        </w:rPr>
        <w:t>previsto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item</w:t>
      </w:r>
      <w:r>
        <w:rPr>
          <w:spacing w:val="1"/>
          <w:sz w:val="24"/>
        </w:rPr>
        <w:t> </w:t>
      </w:r>
      <w:r>
        <w:rPr>
          <w:sz w:val="24"/>
        </w:rPr>
        <w:t>10,</w:t>
      </w:r>
      <w:r>
        <w:rPr>
          <w:spacing w:val="-52"/>
          <w:sz w:val="24"/>
        </w:rPr>
        <w:t> </w:t>
      </w:r>
      <w:r>
        <w:rPr>
          <w:sz w:val="24"/>
        </w:rPr>
        <w:t>conforme os</w:t>
      </w:r>
      <w:r>
        <w:rPr>
          <w:spacing w:val="-2"/>
          <w:sz w:val="24"/>
        </w:rPr>
        <w:t> </w:t>
      </w:r>
      <w:r>
        <w:rPr>
          <w:sz w:val="24"/>
        </w:rPr>
        <w:t>horários</w:t>
      </w:r>
      <w:r>
        <w:rPr>
          <w:spacing w:val="-2"/>
          <w:sz w:val="24"/>
        </w:rPr>
        <w:t> </w:t>
      </w:r>
      <w:r>
        <w:rPr>
          <w:sz w:val="24"/>
        </w:rPr>
        <w:t>previamente</w:t>
      </w:r>
      <w:r>
        <w:rPr>
          <w:spacing w:val="-2"/>
          <w:sz w:val="24"/>
        </w:rPr>
        <w:t> </w:t>
      </w:r>
      <w:r>
        <w:rPr>
          <w:sz w:val="24"/>
        </w:rPr>
        <w:t>divulgados,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UDF.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0" w:after="0"/>
        <w:ind w:left="521" w:right="0" w:hanging="420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resultado</w:t>
      </w:r>
      <w:r>
        <w:rPr>
          <w:spacing w:val="-3"/>
          <w:sz w:val="24"/>
        </w:rPr>
        <w:t> </w:t>
      </w:r>
      <w:r>
        <w:rPr>
          <w:sz w:val="24"/>
        </w:rPr>
        <w:t>final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2"/>
          <w:sz w:val="24"/>
        </w:rPr>
        <w:t> </w:t>
      </w:r>
      <w:r>
        <w:rPr>
          <w:sz w:val="24"/>
        </w:rPr>
        <w:t>publicado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dia</w:t>
      </w:r>
      <w:r>
        <w:rPr>
          <w:spacing w:val="3"/>
          <w:sz w:val="24"/>
        </w:rPr>
        <w:t> </w:t>
      </w:r>
      <w:r>
        <w:rPr>
          <w:b/>
          <w:sz w:val="24"/>
        </w:rPr>
        <w:t>14/10/2022</w:t>
      </w:r>
      <w:r>
        <w:rPr>
          <w:b/>
          <w:spacing w:val="-2"/>
          <w:sz w:val="24"/>
        </w:rPr>
        <w:t> </w:t>
      </w:r>
      <w:r>
        <w:rPr>
          <w:sz w:val="24"/>
        </w:rPr>
        <w:t>via</w:t>
      </w:r>
      <w:r>
        <w:rPr>
          <w:spacing w:val="-2"/>
          <w:sz w:val="24"/>
        </w:rPr>
        <w:t> </w:t>
      </w:r>
      <w:r>
        <w:rPr>
          <w:sz w:val="24"/>
        </w:rPr>
        <w:t>e-mail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candidato.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360" w:lineRule="auto" w:before="146" w:after="0"/>
        <w:ind w:left="102" w:right="110" w:firstLine="0"/>
        <w:jc w:val="left"/>
        <w:rPr>
          <w:sz w:val="24"/>
        </w:rPr>
      </w:pPr>
      <w:r>
        <w:rPr>
          <w:sz w:val="24"/>
        </w:rPr>
        <w:t>O candidato que não comparecer ao local da entrevista em horário e local determinados</w:t>
      </w:r>
      <w:r>
        <w:rPr>
          <w:spacing w:val="-52"/>
          <w:sz w:val="24"/>
        </w:rPr>
        <w:t> </w:t>
      </w:r>
      <w:r>
        <w:rPr>
          <w:sz w:val="24"/>
        </w:rPr>
        <w:t>estará automaticamente</w:t>
      </w:r>
      <w:r>
        <w:rPr>
          <w:spacing w:val="-2"/>
          <w:sz w:val="24"/>
        </w:rPr>
        <w:t> </w:t>
      </w:r>
      <w:r>
        <w:rPr>
          <w:sz w:val="24"/>
        </w:rPr>
        <w:t>desclassificado.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148" w:after="0"/>
        <w:ind w:left="344" w:right="0" w:hanging="243"/>
        <w:jc w:val="left"/>
      </w:pPr>
      <w:r>
        <w:rPr/>
        <w:t>DA</w:t>
      </w:r>
      <w:r>
        <w:rPr>
          <w:spacing w:val="-6"/>
        </w:rPr>
        <w:t> </w:t>
      </w:r>
      <w:r>
        <w:rPr/>
        <w:t>CLASSIFICAÇÃO</w:t>
      </w:r>
      <w:r>
        <w:rPr>
          <w:spacing w:val="-5"/>
        </w:rPr>
        <w:t> </w:t>
      </w:r>
      <w:r>
        <w:rPr/>
        <w:t>DOS</w:t>
      </w:r>
      <w:r>
        <w:rPr>
          <w:spacing w:val="-4"/>
        </w:rPr>
        <w:t> </w:t>
      </w:r>
      <w:r>
        <w:rPr/>
        <w:t>CANDIDATOS</w:t>
      </w:r>
    </w:p>
    <w:p>
      <w:pPr>
        <w:pStyle w:val="ListParagraph"/>
        <w:numPr>
          <w:ilvl w:val="0"/>
          <w:numId w:val="3"/>
        </w:numPr>
        <w:tabs>
          <w:tab w:pos="278" w:val="left" w:leader="none"/>
        </w:tabs>
        <w:spacing w:line="240" w:lineRule="auto" w:before="146" w:after="0"/>
        <w:ind w:left="277" w:right="0" w:hanging="176"/>
        <w:jc w:val="left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classificação</w:t>
      </w:r>
      <w:r>
        <w:rPr>
          <w:spacing w:val="-5"/>
          <w:sz w:val="24"/>
        </w:rPr>
        <w:t> </w:t>
      </w:r>
      <w:r>
        <w:rPr>
          <w:sz w:val="24"/>
        </w:rPr>
        <w:t>será</w:t>
      </w:r>
      <w:r>
        <w:rPr>
          <w:spacing w:val="-7"/>
          <w:sz w:val="24"/>
        </w:rPr>
        <w:t> </w:t>
      </w:r>
      <w:r>
        <w:rPr>
          <w:sz w:val="24"/>
        </w:rPr>
        <w:t>feita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seguinte</w:t>
      </w:r>
      <w:r>
        <w:rPr>
          <w:spacing w:val="-7"/>
          <w:sz w:val="24"/>
        </w:rPr>
        <w:t> </w:t>
      </w:r>
      <w:r>
        <w:rPr>
          <w:sz w:val="24"/>
        </w:rPr>
        <w:t>forma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ordem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importância:</w:t>
      </w:r>
    </w:p>
    <w:p>
      <w:pPr>
        <w:pStyle w:val="ListParagraph"/>
        <w:numPr>
          <w:ilvl w:val="1"/>
          <w:numId w:val="3"/>
        </w:numPr>
        <w:tabs>
          <w:tab w:pos="822" w:val="left" w:leader="none"/>
        </w:tabs>
        <w:spacing w:line="240" w:lineRule="auto" w:before="146" w:after="0"/>
        <w:ind w:left="822" w:right="0" w:hanging="361"/>
        <w:jc w:val="left"/>
        <w:rPr>
          <w:sz w:val="24"/>
        </w:rPr>
      </w:pPr>
      <w:r>
        <w:rPr>
          <w:sz w:val="24"/>
        </w:rPr>
        <w:t>Avaliação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8"/>
          <w:sz w:val="24"/>
        </w:rPr>
        <w:t> </w:t>
      </w:r>
      <w:r>
        <w:rPr>
          <w:sz w:val="24"/>
        </w:rPr>
        <w:t>entrevista</w:t>
      </w:r>
      <w:r>
        <w:rPr>
          <w:spacing w:val="-7"/>
          <w:sz w:val="24"/>
        </w:rPr>
        <w:t> </w:t>
      </w:r>
      <w:r>
        <w:rPr>
          <w:sz w:val="24"/>
        </w:rPr>
        <w:t>(peso</w:t>
      </w:r>
      <w:r>
        <w:rPr>
          <w:spacing w:val="-8"/>
          <w:sz w:val="24"/>
        </w:rPr>
        <w:t> </w:t>
      </w:r>
      <w:r>
        <w:rPr>
          <w:sz w:val="24"/>
        </w:rPr>
        <w:t>6,0).</w:t>
      </w:r>
    </w:p>
    <w:p>
      <w:pPr>
        <w:pStyle w:val="ListParagraph"/>
        <w:numPr>
          <w:ilvl w:val="1"/>
          <w:numId w:val="3"/>
        </w:numPr>
        <w:tabs>
          <w:tab w:pos="822" w:val="left" w:leader="none"/>
        </w:tabs>
        <w:spacing w:line="240" w:lineRule="auto" w:before="146" w:after="0"/>
        <w:ind w:left="822" w:right="0" w:hanging="361"/>
        <w:jc w:val="left"/>
        <w:rPr>
          <w:sz w:val="24"/>
        </w:rPr>
      </w:pPr>
      <w:r>
        <w:rPr>
          <w:sz w:val="24"/>
        </w:rPr>
        <w:t>Análise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Carta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Intenções</w:t>
      </w:r>
      <w:r>
        <w:rPr>
          <w:spacing w:val="-4"/>
          <w:sz w:val="24"/>
        </w:rPr>
        <w:t> </w:t>
      </w:r>
      <w:r>
        <w:rPr>
          <w:sz w:val="24"/>
        </w:rPr>
        <w:t>(peso</w:t>
      </w:r>
      <w:r>
        <w:rPr>
          <w:spacing w:val="-3"/>
          <w:sz w:val="24"/>
        </w:rPr>
        <w:t> </w:t>
      </w:r>
      <w:r>
        <w:rPr>
          <w:sz w:val="24"/>
        </w:rPr>
        <w:t>4,0).</w:t>
      </w:r>
    </w:p>
    <w:p>
      <w:pPr>
        <w:pStyle w:val="ListParagraph"/>
        <w:numPr>
          <w:ilvl w:val="1"/>
          <w:numId w:val="3"/>
        </w:numPr>
        <w:tabs>
          <w:tab w:pos="822" w:val="left" w:leader="none"/>
        </w:tabs>
        <w:spacing w:line="360" w:lineRule="auto" w:before="147" w:after="0"/>
        <w:ind w:left="821" w:right="112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36"/>
          <w:sz w:val="24"/>
        </w:rPr>
        <w:t> </w:t>
      </w:r>
      <w:r>
        <w:rPr>
          <w:sz w:val="24"/>
        </w:rPr>
        <w:t>nota</w:t>
      </w:r>
      <w:r>
        <w:rPr>
          <w:spacing w:val="35"/>
          <w:sz w:val="24"/>
        </w:rPr>
        <w:t> </w:t>
      </w:r>
      <w:r>
        <w:rPr>
          <w:sz w:val="24"/>
        </w:rPr>
        <w:t>final</w:t>
      </w:r>
      <w:r>
        <w:rPr>
          <w:spacing w:val="34"/>
          <w:sz w:val="24"/>
        </w:rPr>
        <w:t> </w:t>
      </w:r>
      <w:r>
        <w:rPr>
          <w:sz w:val="24"/>
        </w:rPr>
        <w:t>do</w:t>
      </w:r>
      <w:r>
        <w:rPr>
          <w:spacing w:val="35"/>
          <w:sz w:val="24"/>
        </w:rPr>
        <w:t> </w:t>
      </w:r>
      <w:r>
        <w:rPr>
          <w:sz w:val="24"/>
        </w:rPr>
        <w:t>candidato</w:t>
      </w:r>
      <w:r>
        <w:rPr>
          <w:spacing w:val="37"/>
          <w:sz w:val="24"/>
        </w:rPr>
        <w:t> </w:t>
      </w:r>
      <w:r>
        <w:rPr>
          <w:sz w:val="24"/>
        </w:rPr>
        <w:t>será</w:t>
      </w:r>
      <w:r>
        <w:rPr>
          <w:spacing w:val="34"/>
          <w:sz w:val="24"/>
        </w:rPr>
        <w:t> </w:t>
      </w:r>
      <w:r>
        <w:rPr>
          <w:sz w:val="24"/>
        </w:rPr>
        <w:t>a</w:t>
      </w:r>
      <w:r>
        <w:rPr>
          <w:spacing w:val="37"/>
          <w:sz w:val="24"/>
        </w:rPr>
        <w:t> </w:t>
      </w:r>
      <w:r>
        <w:rPr>
          <w:sz w:val="24"/>
        </w:rPr>
        <w:t>soma</w:t>
      </w:r>
      <w:r>
        <w:rPr>
          <w:spacing w:val="35"/>
          <w:sz w:val="24"/>
        </w:rPr>
        <w:t> </w:t>
      </w:r>
      <w:r>
        <w:rPr>
          <w:sz w:val="24"/>
        </w:rPr>
        <w:t>das</w:t>
      </w:r>
      <w:r>
        <w:rPr>
          <w:spacing w:val="33"/>
          <w:sz w:val="24"/>
        </w:rPr>
        <w:t> </w:t>
      </w:r>
      <w:r>
        <w:rPr>
          <w:sz w:val="24"/>
        </w:rPr>
        <w:t>notas</w:t>
      </w:r>
      <w:r>
        <w:rPr>
          <w:spacing w:val="36"/>
          <w:sz w:val="24"/>
        </w:rPr>
        <w:t> </w:t>
      </w:r>
      <w:r>
        <w:rPr>
          <w:sz w:val="24"/>
        </w:rPr>
        <w:t>obtidas</w:t>
      </w:r>
      <w:r>
        <w:rPr>
          <w:spacing w:val="34"/>
          <w:sz w:val="24"/>
        </w:rPr>
        <w:t> </w:t>
      </w:r>
      <w:r>
        <w:rPr>
          <w:sz w:val="24"/>
        </w:rPr>
        <w:t>na</w:t>
      </w:r>
      <w:r>
        <w:rPr>
          <w:spacing w:val="34"/>
          <w:sz w:val="24"/>
        </w:rPr>
        <w:t> </w:t>
      </w:r>
      <w:r>
        <w:rPr>
          <w:sz w:val="24"/>
        </w:rPr>
        <w:t>entrevista</w:t>
      </w:r>
      <w:r>
        <w:rPr>
          <w:spacing w:val="35"/>
          <w:sz w:val="24"/>
        </w:rPr>
        <w:t> </w:t>
      </w:r>
      <w:r>
        <w:rPr>
          <w:sz w:val="24"/>
        </w:rPr>
        <w:t>e</w:t>
      </w:r>
      <w:r>
        <w:rPr>
          <w:spacing w:val="35"/>
          <w:sz w:val="24"/>
        </w:rPr>
        <w:t> </w:t>
      </w:r>
      <w:r>
        <w:rPr>
          <w:sz w:val="24"/>
        </w:rPr>
        <w:t>carta</w:t>
      </w:r>
      <w:r>
        <w:rPr>
          <w:spacing w:val="34"/>
          <w:sz w:val="24"/>
        </w:rPr>
        <w:t> </w:t>
      </w:r>
      <w:r>
        <w:rPr>
          <w:sz w:val="24"/>
        </w:rPr>
        <w:t>de</w:t>
      </w:r>
      <w:r>
        <w:rPr>
          <w:spacing w:val="-51"/>
          <w:sz w:val="24"/>
        </w:rPr>
        <w:t> </w:t>
      </w:r>
      <w:r>
        <w:rPr>
          <w:sz w:val="24"/>
        </w:rPr>
        <w:t>intenções.</w:t>
      </w:r>
    </w:p>
    <w:p>
      <w:pPr>
        <w:pStyle w:val="ListParagraph"/>
        <w:numPr>
          <w:ilvl w:val="1"/>
          <w:numId w:val="3"/>
        </w:numPr>
        <w:tabs>
          <w:tab w:pos="822" w:val="left" w:leader="none"/>
        </w:tabs>
        <w:spacing w:line="360" w:lineRule="auto" w:before="0" w:after="0"/>
        <w:ind w:left="821" w:right="113" w:hanging="360"/>
        <w:jc w:val="left"/>
        <w:rPr>
          <w:sz w:val="24"/>
        </w:rPr>
      </w:pPr>
      <w:r>
        <w:rPr>
          <w:sz w:val="24"/>
        </w:rPr>
        <w:t>Os</w:t>
      </w:r>
      <w:r>
        <w:rPr>
          <w:spacing w:val="3"/>
          <w:sz w:val="24"/>
        </w:rPr>
        <w:t> </w:t>
      </w:r>
      <w:r>
        <w:rPr>
          <w:sz w:val="24"/>
        </w:rPr>
        <w:t>professores</w:t>
      </w:r>
      <w:r>
        <w:rPr>
          <w:spacing w:val="4"/>
          <w:sz w:val="24"/>
        </w:rPr>
        <w:t> </w:t>
      </w:r>
      <w:r>
        <w:rPr>
          <w:sz w:val="24"/>
        </w:rPr>
        <w:t>serão</w:t>
      </w:r>
      <w:r>
        <w:rPr>
          <w:spacing w:val="5"/>
          <w:sz w:val="24"/>
        </w:rPr>
        <w:t> </w:t>
      </w:r>
      <w:r>
        <w:rPr>
          <w:sz w:val="24"/>
        </w:rPr>
        <w:t>classificados</w:t>
      </w:r>
      <w:r>
        <w:rPr>
          <w:spacing w:val="2"/>
          <w:sz w:val="24"/>
        </w:rPr>
        <w:t> </w:t>
      </w:r>
      <w:r>
        <w:rPr>
          <w:sz w:val="24"/>
        </w:rPr>
        <w:t>em</w:t>
      </w:r>
      <w:r>
        <w:rPr>
          <w:spacing w:val="5"/>
          <w:sz w:val="24"/>
        </w:rPr>
        <w:t> </w:t>
      </w:r>
      <w:r>
        <w:rPr>
          <w:sz w:val="24"/>
        </w:rPr>
        <w:t>ordem</w:t>
      </w:r>
      <w:r>
        <w:rPr>
          <w:spacing w:val="3"/>
          <w:sz w:val="24"/>
        </w:rPr>
        <w:t> </w:t>
      </w:r>
      <w:r>
        <w:rPr>
          <w:sz w:val="24"/>
        </w:rPr>
        <w:t>decrescente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acordo</w:t>
      </w:r>
      <w:r>
        <w:rPr>
          <w:spacing w:val="4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4"/>
          <w:sz w:val="24"/>
        </w:rPr>
        <w:t> </w:t>
      </w:r>
      <w:r>
        <w:rPr>
          <w:sz w:val="24"/>
        </w:rPr>
        <w:t>nota</w:t>
      </w:r>
      <w:r>
        <w:rPr>
          <w:spacing w:val="2"/>
          <w:sz w:val="24"/>
        </w:rPr>
        <w:t> </w:t>
      </w:r>
      <w:r>
        <w:rPr>
          <w:sz w:val="24"/>
        </w:rPr>
        <w:t>final</w:t>
      </w:r>
      <w:r>
        <w:rPr>
          <w:spacing w:val="-52"/>
          <w:sz w:val="24"/>
        </w:rPr>
        <w:t> </w:t>
      </w:r>
      <w:r>
        <w:rPr>
          <w:sz w:val="24"/>
        </w:rPr>
        <w:t>obtida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seleção.</w:t>
      </w:r>
    </w:p>
    <w:p>
      <w:pPr>
        <w:pStyle w:val="ListParagraph"/>
        <w:numPr>
          <w:ilvl w:val="0"/>
          <w:numId w:val="4"/>
        </w:numPr>
        <w:tabs>
          <w:tab w:pos="340" w:val="left" w:leader="none"/>
        </w:tabs>
        <w:spacing w:line="240" w:lineRule="auto" w:before="1" w:after="0"/>
        <w:ind w:left="339" w:right="0" w:hanging="238"/>
        <w:jc w:val="left"/>
        <w:rPr>
          <w:sz w:val="24"/>
        </w:rPr>
      </w:pPr>
      <w:r>
        <w:rPr>
          <w:sz w:val="24"/>
        </w:rPr>
        <w:t>Os</w:t>
      </w:r>
      <w:r>
        <w:rPr>
          <w:spacing w:val="-5"/>
          <w:sz w:val="24"/>
        </w:rPr>
        <w:t> </w:t>
      </w:r>
      <w:r>
        <w:rPr>
          <w:sz w:val="24"/>
        </w:rPr>
        <w:t>critérios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desempate</w:t>
      </w:r>
      <w:r>
        <w:rPr>
          <w:spacing w:val="-5"/>
          <w:sz w:val="24"/>
        </w:rPr>
        <w:t> </w:t>
      </w:r>
      <w:r>
        <w:rPr>
          <w:sz w:val="24"/>
        </w:rPr>
        <w:t>serão,</w:t>
      </w:r>
      <w:r>
        <w:rPr>
          <w:spacing w:val="-5"/>
          <w:sz w:val="24"/>
        </w:rPr>
        <w:t> </w:t>
      </w:r>
      <w:r>
        <w:rPr>
          <w:sz w:val="24"/>
        </w:rPr>
        <w:t>em</w:t>
      </w:r>
      <w:r>
        <w:rPr>
          <w:spacing w:val="-4"/>
          <w:sz w:val="24"/>
        </w:rPr>
        <w:t> </w:t>
      </w:r>
      <w:r>
        <w:rPr>
          <w:sz w:val="24"/>
        </w:rPr>
        <w:t>ordem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prioridade,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seguintes:</w:t>
      </w:r>
    </w:p>
    <w:p>
      <w:pPr>
        <w:pStyle w:val="ListParagraph"/>
        <w:numPr>
          <w:ilvl w:val="1"/>
          <w:numId w:val="4"/>
        </w:numPr>
        <w:tabs>
          <w:tab w:pos="954" w:val="left" w:leader="none"/>
        </w:tabs>
        <w:spacing w:line="240" w:lineRule="auto" w:before="147" w:after="0"/>
        <w:ind w:left="954" w:right="0" w:hanging="286"/>
        <w:jc w:val="left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> </w:t>
      </w:r>
      <w:r>
        <w:rPr>
          <w:sz w:val="24"/>
        </w:rPr>
        <w:t>pontuação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avaliação da</w:t>
      </w:r>
      <w:r>
        <w:rPr>
          <w:spacing w:val="-4"/>
          <w:sz w:val="24"/>
        </w:rPr>
        <w:t> </w:t>
      </w:r>
      <w:r>
        <w:rPr>
          <w:sz w:val="24"/>
        </w:rPr>
        <w:t>entrevista;</w:t>
      </w:r>
    </w:p>
    <w:p>
      <w:pPr>
        <w:pStyle w:val="ListParagraph"/>
        <w:numPr>
          <w:ilvl w:val="1"/>
          <w:numId w:val="4"/>
        </w:numPr>
        <w:tabs>
          <w:tab w:pos="954" w:val="left" w:leader="none"/>
        </w:tabs>
        <w:spacing w:line="240" w:lineRule="auto" w:before="146" w:after="0"/>
        <w:ind w:left="954" w:right="0" w:hanging="286"/>
        <w:jc w:val="left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> </w:t>
      </w:r>
      <w:r>
        <w:rPr>
          <w:sz w:val="24"/>
        </w:rPr>
        <w:t>pontuação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avaliação da</w:t>
      </w:r>
      <w:r>
        <w:rPr>
          <w:spacing w:val="-3"/>
          <w:sz w:val="24"/>
        </w:rPr>
        <w:t> </w:t>
      </w:r>
      <w:r>
        <w:rPr>
          <w:sz w:val="24"/>
        </w:rPr>
        <w:t>carta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intenções;</w:t>
      </w:r>
    </w:p>
    <w:p>
      <w:pPr>
        <w:pStyle w:val="ListParagraph"/>
        <w:numPr>
          <w:ilvl w:val="1"/>
          <w:numId w:val="4"/>
        </w:numPr>
        <w:tabs>
          <w:tab w:pos="954" w:val="left" w:leader="none"/>
        </w:tabs>
        <w:spacing w:line="360" w:lineRule="auto" w:before="146" w:after="0"/>
        <w:ind w:left="954" w:right="113" w:hanging="286"/>
        <w:jc w:val="left"/>
        <w:rPr>
          <w:sz w:val="24"/>
        </w:rPr>
      </w:pPr>
      <w:r>
        <w:rPr>
          <w:sz w:val="24"/>
        </w:rPr>
        <w:t>maior</w:t>
      </w:r>
      <w:r>
        <w:rPr>
          <w:spacing w:val="11"/>
          <w:sz w:val="24"/>
        </w:rPr>
        <w:t> </w:t>
      </w:r>
      <w:r>
        <w:rPr>
          <w:sz w:val="24"/>
        </w:rPr>
        <w:t>tempo</w:t>
      </w:r>
      <w:r>
        <w:rPr>
          <w:spacing w:val="11"/>
          <w:sz w:val="24"/>
        </w:rPr>
        <w:t> </w:t>
      </w:r>
      <w:r>
        <w:rPr>
          <w:sz w:val="24"/>
        </w:rPr>
        <w:t>de</w:t>
      </w:r>
      <w:r>
        <w:rPr>
          <w:spacing w:val="11"/>
          <w:sz w:val="24"/>
        </w:rPr>
        <w:t> </w:t>
      </w:r>
      <w:r>
        <w:rPr>
          <w:sz w:val="24"/>
        </w:rPr>
        <w:t>atuação</w:t>
      </w:r>
      <w:r>
        <w:rPr>
          <w:spacing w:val="11"/>
          <w:sz w:val="24"/>
        </w:rPr>
        <w:t> </w:t>
      </w:r>
      <w:r>
        <w:rPr>
          <w:sz w:val="24"/>
        </w:rPr>
        <w:t>na</w:t>
      </w:r>
      <w:r>
        <w:rPr>
          <w:spacing w:val="11"/>
          <w:sz w:val="24"/>
        </w:rPr>
        <w:t> </w:t>
      </w:r>
      <w:r>
        <w:rPr>
          <w:sz w:val="24"/>
        </w:rPr>
        <w:t>docência,</w:t>
      </w:r>
      <w:r>
        <w:rPr>
          <w:spacing w:val="13"/>
          <w:sz w:val="24"/>
        </w:rPr>
        <w:t> </w:t>
      </w:r>
      <w:r>
        <w:rPr>
          <w:sz w:val="24"/>
        </w:rPr>
        <w:t>considerando</w:t>
      </w:r>
      <w:r>
        <w:rPr>
          <w:spacing w:val="13"/>
          <w:sz w:val="24"/>
        </w:rPr>
        <w:t> </w:t>
      </w:r>
      <w:r>
        <w:rPr>
          <w:sz w:val="24"/>
        </w:rPr>
        <w:t>o</w:t>
      </w:r>
      <w:r>
        <w:rPr>
          <w:spacing w:val="11"/>
          <w:sz w:val="24"/>
        </w:rPr>
        <w:t> </w:t>
      </w:r>
      <w:r>
        <w:rPr>
          <w:sz w:val="24"/>
        </w:rPr>
        <w:t>número</w:t>
      </w:r>
      <w:r>
        <w:rPr>
          <w:spacing w:val="12"/>
          <w:sz w:val="24"/>
        </w:rPr>
        <w:t> </w:t>
      </w:r>
      <w:r>
        <w:rPr>
          <w:sz w:val="24"/>
        </w:rPr>
        <w:t>de</w:t>
      </w:r>
      <w:r>
        <w:rPr>
          <w:spacing w:val="13"/>
          <w:sz w:val="24"/>
        </w:rPr>
        <w:t> </w:t>
      </w:r>
      <w:r>
        <w:rPr>
          <w:sz w:val="24"/>
        </w:rPr>
        <w:t>meses</w:t>
      </w:r>
      <w:r>
        <w:rPr>
          <w:spacing w:val="10"/>
          <w:sz w:val="24"/>
        </w:rPr>
        <w:t> </w:t>
      </w:r>
      <w:r>
        <w:rPr>
          <w:sz w:val="24"/>
        </w:rPr>
        <w:t>e</w:t>
      </w:r>
      <w:r>
        <w:rPr>
          <w:spacing w:val="13"/>
          <w:sz w:val="24"/>
        </w:rPr>
        <w:t> </w:t>
      </w:r>
      <w:r>
        <w:rPr>
          <w:sz w:val="24"/>
        </w:rPr>
        <w:t>dias,</w:t>
      </w:r>
      <w:r>
        <w:rPr>
          <w:spacing w:val="10"/>
          <w:sz w:val="24"/>
        </w:rPr>
        <w:t> </w:t>
      </w:r>
      <w:r>
        <w:rPr>
          <w:sz w:val="24"/>
        </w:rPr>
        <w:t>no</w:t>
      </w:r>
      <w:r>
        <w:rPr>
          <w:spacing w:val="-51"/>
          <w:sz w:val="24"/>
        </w:rPr>
        <w:t> </w:t>
      </w:r>
      <w:r>
        <w:rPr>
          <w:sz w:val="24"/>
        </w:rPr>
        <w:t>nível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disciplina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concorre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-2"/>
          <w:sz w:val="24"/>
        </w:rPr>
        <w:t> </w:t>
      </w:r>
      <w:r>
        <w:rPr>
          <w:sz w:val="24"/>
        </w:rPr>
        <w:t>vaga.</w:t>
      </w:r>
    </w:p>
    <w:p>
      <w:pPr>
        <w:pStyle w:val="BodyText"/>
      </w:pPr>
    </w:p>
    <w:p>
      <w:pPr>
        <w:pStyle w:val="Heading1"/>
        <w:numPr>
          <w:ilvl w:val="0"/>
          <w:numId w:val="5"/>
        </w:numPr>
        <w:tabs>
          <w:tab w:pos="345" w:val="left" w:leader="none"/>
        </w:tabs>
        <w:spacing w:line="240" w:lineRule="auto" w:before="147" w:after="0"/>
        <w:ind w:left="344" w:right="0" w:hanging="243"/>
        <w:jc w:val="left"/>
      </w:pPr>
      <w:r>
        <w:rPr/>
        <w:t>DAS</w:t>
      </w:r>
      <w:r>
        <w:rPr>
          <w:spacing w:val="-6"/>
        </w:rPr>
        <w:t> </w:t>
      </w:r>
      <w:r>
        <w:rPr/>
        <w:t>OBRIGAÇÕES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BOLSISTA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SUPERVISÃO</w:t>
      </w:r>
      <w:r>
        <w:rPr>
          <w:spacing w:val="-2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EDITAL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CAPES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240" w:lineRule="auto" w:before="146" w:after="0"/>
        <w:ind w:left="529" w:right="0" w:hanging="428"/>
        <w:jc w:val="left"/>
        <w:rPr>
          <w:sz w:val="24"/>
        </w:rPr>
      </w:pPr>
      <w:r>
        <w:rPr>
          <w:sz w:val="24"/>
        </w:rPr>
        <w:t>Elaborar,</w:t>
      </w:r>
      <w:r>
        <w:rPr>
          <w:spacing w:val="-4"/>
          <w:sz w:val="24"/>
        </w:rPr>
        <w:t> </w:t>
      </w:r>
      <w:r>
        <w:rPr>
          <w:sz w:val="24"/>
        </w:rPr>
        <w:t>desenvolver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acompanhar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4"/>
          <w:sz w:val="24"/>
        </w:rPr>
        <w:t> </w:t>
      </w:r>
      <w:r>
        <w:rPr>
          <w:sz w:val="24"/>
        </w:rPr>
        <w:t>bolsistas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Iniciação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Docência;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360" w:lineRule="auto" w:before="146" w:after="0"/>
        <w:ind w:left="102" w:right="108" w:firstLine="0"/>
        <w:jc w:val="left"/>
        <w:rPr>
          <w:sz w:val="24"/>
        </w:rPr>
      </w:pPr>
      <w:r>
        <w:rPr>
          <w:sz w:val="24"/>
        </w:rPr>
        <w:t>Controlar</w:t>
      </w:r>
      <w:r>
        <w:rPr>
          <w:spacing w:val="6"/>
          <w:sz w:val="24"/>
        </w:rPr>
        <w:t> </w:t>
      </w:r>
      <w:r>
        <w:rPr>
          <w:sz w:val="24"/>
        </w:rPr>
        <w:t>a</w:t>
      </w:r>
      <w:r>
        <w:rPr>
          <w:spacing w:val="3"/>
          <w:sz w:val="24"/>
        </w:rPr>
        <w:t> </w:t>
      </w:r>
      <w:r>
        <w:rPr>
          <w:sz w:val="24"/>
        </w:rPr>
        <w:t>frequência</w:t>
      </w:r>
      <w:r>
        <w:rPr>
          <w:spacing w:val="3"/>
          <w:sz w:val="24"/>
        </w:rPr>
        <w:t> </w:t>
      </w:r>
      <w:r>
        <w:rPr>
          <w:sz w:val="24"/>
        </w:rPr>
        <w:t>dos</w:t>
      </w:r>
      <w:r>
        <w:rPr>
          <w:spacing w:val="6"/>
          <w:sz w:val="24"/>
        </w:rPr>
        <w:t> </w:t>
      </w:r>
      <w:r>
        <w:rPr>
          <w:sz w:val="24"/>
        </w:rPr>
        <w:t>bolsistas</w:t>
      </w:r>
      <w:r>
        <w:rPr>
          <w:spacing w:val="4"/>
          <w:sz w:val="24"/>
        </w:rPr>
        <w:t> </w:t>
      </w:r>
      <w:r>
        <w:rPr>
          <w:sz w:val="24"/>
        </w:rPr>
        <w:t>de</w:t>
      </w:r>
      <w:r>
        <w:rPr>
          <w:spacing w:val="4"/>
          <w:sz w:val="24"/>
        </w:rPr>
        <w:t> </w:t>
      </w:r>
      <w:r>
        <w:rPr>
          <w:sz w:val="24"/>
        </w:rPr>
        <w:t>iniciação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6"/>
          <w:sz w:val="24"/>
        </w:rPr>
        <w:t> </w:t>
      </w:r>
      <w:r>
        <w:rPr>
          <w:sz w:val="24"/>
        </w:rPr>
        <w:t>docência</w:t>
      </w:r>
      <w:r>
        <w:rPr>
          <w:spacing w:val="4"/>
          <w:sz w:val="24"/>
        </w:rPr>
        <w:t> </w:t>
      </w:r>
      <w:r>
        <w:rPr>
          <w:sz w:val="24"/>
        </w:rPr>
        <w:t>na</w:t>
      </w:r>
      <w:r>
        <w:rPr>
          <w:spacing w:val="3"/>
          <w:sz w:val="24"/>
        </w:rPr>
        <w:t> </w:t>
      </w:r>
      <w:r>
        <w:rPr>
          <w:sz w:val="24"/>
        </w:rPr>
        <w:t>escola,</w:t>
      </w:r>
      <w:r>
        <w:rPr>
          <w:spacing w:val="4"/>
          <w:sz w:val="24"/>
        </w:rPr>
        <w:t> </w:t>
      </w:r>
      <w:r>
        <w:rPr>
          <w:sz w:val="24"/>
        </w:rPr>
        <w:t>repassando</w:t>
      </w:r>
      <w:r>
        <w:rPr>
          <w:spacing w:val="6"/>
          <w:sz w:val="24"/>
        </w:rPr>
        <w:t> </w:t>
      </w:r>
      <w:r>
        <w:rPr>
          <w:sz w:val="24"/>
        </w:rPr>
        <w:t>essas</w:t>
      </w:r>
      <w:r>
        <w:rPr>
          <w:spacing w:val="-51"/>
          <w:sz w:val="24"/>
        </w:rPr>
        <w:t> </w:t>
      </w:r>
      <w:r>
        <w:rPr>
          <w:sz w:val="24"/>
        </w:rPr>
        <w:t>informações</w:t>
      </w:r>
      <w:r>
        <w:rPr>
          <w:spacing w:val="-1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Coordenador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Área;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360" w:lineRule="auto" w:before="2" w:after="0"/>
        <w:ind w:left="102" w:right="115" w:firstLine="0"/>
        <w:jc w:val="left"/>
        <w:rPr>
          <w:sz w:val="24"/>
        </w:rPr>
      </w:pPr>
      <w:r>
        <w:rPr>
          <w:sz w:val="24"/>
        </w:rPr>
        <w:t>Informar</w:t>
      </w:r>
      <w:r>
        <w:rPr>
          <w:spacing w:val="49"/>
          <w:sz w:val="24"/>
        </w:rPr>
        <w:t> </w:t>
      </w:r>
      <w:r>
        <w:rPr>
          <w:sz w:val="24"/>
        </w:rPr>
        <w:t>ao</w:t>
      </w:r>
      <w:r>
        <w:rPr>
          <w:spacing w:val="51"/>
          <w:sz w:val="24"/>
        </w:rPr>
        <w:t> </w:t>
      </w:r>
      <w:r>
        <w:rPr>
          <w:sz w:val="24"/>
        </w:rPr>
        <w:t>Coordenador</w:t>
      </w:r>
      <w:r>
        <w:rPr>
          <w:spacing w:val="49"/>
          <w:sz w:val="24"/>
        </w:rPr>
        <w:t> </w:t>
      </w:r>
      <w:r>
        <w:rPr>
          <w:sz w:val="24"/>
        </w:rPr>
        <w:t>de</w:t>
      </w:r>
      <w:r>
        <w:rPr>
          <w:spacing w:val="51"/>
          <w:sz w:val="24"/>
        </w:rPr>
        <w:t> </w:t>
      </w:r>
      <w:r>
        <w:rPr>
          <w:sz w:val="24"/>
        </w:rPr>
        <w:t>Área</w:t>
      </w:r>
      <w:r>
        <w:rPr>
          <w:spacing w:val="51"/>
          <w:sz w:val="24"/>
        </w:rPr>
        <w:t> </w:t>
      </w:r>
      <w:r>
        <w:rPr>
          <w:sz w:val="24"/>
        </w:rPr>
        <w:t>eventuais</w:t>
      </w:r>
      <w:r>
        <w:rPr>
          <w:spacing w:val="50"/>
          <w:sz w:val="24"/>
        </w:rPr>
        <w:t> </w:t>
      </w:r>
      <w:r>
        <w:rPr>
          <w:sz w:val="24"/>
        </w:rPr>
        <w:t>mudanças</w:t>
      </w:r>
      <w:r>
        <w:rPr>
          <w:spacing w:val="51"/>
          <w:sz w:val="24"/>
        </w:rPr>
        <w:t> </w:t>
      </w:r>
      <w:r>
        <w:rPr>
          <w:sz w:val="24"/>
        </w:rPr>
        <w:t>nas</w:t>
      </w:r>
      <w:r>
        <w:rPr>
          <w:spacing w:val="48"/>
          <w:sz w:val="24"/>
        </w:rPr>
        <w:t> </w:t>
      </w:r>
      <w:r>
        <w:rPr>
          <w:sz w:val="24"/>
        </w:rPr>
        <w:t>condições</w:t>
      </w:r>
      <w:r>
        <w:rPr>
          <w:spacing w:val="50"/>
          <w:sz w:val="24"/>
        </w:rPr>
        <w:t> </w:t>
      </w:r>
      <w:r>
        <w:rPr>
          <w:sz w:val="24"/>
        </w:rPr>
        <w:t>que</w:t>
      </w:r>
      <w:r>
        <w:rPr>
          <w:spacing w:val="51"/>
          <w:sz w:val="24"/>
        </w:rPr>
        <w:t> </w:t>
      </w:r>
      <w:r>
        <w:rPr>
          <w:sz w:val="24"/>
        </w:rPr>
        <w:t>lhe</w:t>
      </w:r>
      <w:r>
        <w:rPr>
          <w:spacing w:val="-52"/>
          <w:sz w:val="24"/>
        </w:rPr>
        <w:t> </w:t>
      </w:r>
      <w:r>
        <w:rPr>
          <w:sz w:val="24"/>
        </w:rPr>
        <w:t>garantiram participação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PIBID;</w:t>
      </w:r>
    </w:p>
    <w:p>
      <w:pPr>
        <w:spacing w:after="0" w:line="360" w:lineRule="auto"/>
        <w:jc w:val="left"/>
        <w:rPr>
          <w:sz w:val="24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362" w:lineRule="auto" w:before="1" w:after="0"/>
        <w:ind w:left="102" w:right="113" w:firstLine="0"/>
        <w:jc w:val="both"/>
        <w:rPr>
          <w:sz w:val="24"/>
        </w:rPr>
      </w:pPr>
      <w:r>
        <w:rPr>
          <w:sz w:val="24"/>
        </w:rPr>
        <w:t>Tratar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membros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cordialidade,</w:t>
      </w:r>
      <w:r>
        <w:rPr>
          <w:spacing w:val="1"/>
          <w:sz w:val="24"/>
        </w:rPr>
        <w:t> </w:t>
      </w:r>
      <w:r>
        <w:rPr>
          <w:sz w:val="24"/>
        </w:rPr>
        <w:t>respeito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formalidade</w:t>
      </w:r>
      <w:r>
        <w:rPr>
          <w:spacing w:val="1"/>
          <w:sz w:val="24"/>
        </w:rPr>
        <w:t> </w:t>
      </w:r>
      <w:r>
        <w:rPr>
          <w:sz w:val="24"/>
        </w:rPr>
        <w:t>adequada;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36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Atentar-se à utilização da língua portuguesa de acordo com a norma culta, quando se</w:t>
      </w:r>
      <w:r>
        <w:rPr>
          <w:spacing w:val="1"/>
          <w:sz w:val="24"/>
        </w:rPr>
        <w:t> </w:t>
      </w:r>
      <w:r>
        <w:rPr>
          <w:sz w:val="24"/>
        </w:rPr>
        <w:t>tratar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comunicação</w:t>
      </w:r>
      <w:r>
        <w:rPr>
          <w:spacing w:val="-1"/>
          <w:sz w:val="24"/>
        </w:rPr>
        <w:t> </w:t>
      </w:r>
      <w:r>
        <w:rPr>
          <w:sz w:val="24"/>
        </w:rPr>
        <w:t>formal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</w:t>
      </w:r>
      <w:r>
        <w:rPr>
          <w:spacing w:val="-1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demais atividades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292" w:lineRule="exact" w:before="0" w:after="0"/>
        <w:ind w:left="529" w:right="0" w:hanging="428"/>
        <w:jc w:val="both"/>
        <w:rPr>
          <w:sz w:val="24"/>
        </w:rPr>
      </w:pPr>
      <w:r>
        <w:rPr>
          <w:sz w:val="24"/>
        </w:rPr>
        <w:t>Assinar</w:t>
      </w:r>
      <w:r>
        <w:rPr>
          <w:spacing w:val="-1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Compromisso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programa;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240" w:lineRule="auto" w:before="142" w:after="0"/>
        <w:ind w:left="529" w:right="0" w:hanging="428"/>
        <w:jc w:val="both"/>
        <w:rPr>
          <w:sz w:val="24"/>
        </w:rPr>
      </w:pPr>
      <w:r>
        <w:rPr>
          <w:sz w:val="24"/>
        </w:rPr>
        <w:t>Participar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seminários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iniciação</w:t>
      </w:r>
      <w:r>
        <w:rPr>
          <w:spacing w:val="-2"/>
          <w:sz w:val="24"/>
        </w:rPr>
        <w:t> </w:t>
      </w:r>
      <w:r>
        <w:rPr>
          <w:sz w:val="24"/>
        </w:rPr>
        <w:t>à</w:t>
      </w:r>
      <w:r>
        <w:rPr>
          <w:spacing w:val="-4"/>
          <w:sz w:val="24"/>
        </w:rPr>
        <w:t> </w:t>
      </w:r>
      <w:r>
        <w:rPr>
          <w:sz w:val="24"/>
        </w:rPr>
        <w:t>docência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PIBID;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360" w:lineRule="auto" w:before="147" w:after="0"/>
        <w:ind w:left="102" w:right="111" w:firstLine="0"/>
        <w:jc w:val="both"/>
        <w:rPr>
          <w:sz w:val="24"/>
        </w:rPr>
      </w:pPr>
      <w:r>
        <w:rPr>
          <w:sz w:val="24"/>
        </w:rPr>
        <w:t>Restituir à Capes eventuais benefícios recebidos indevidamente do programa, por meio</w:t>
      </w:r>
      <w:r>
        <w:rPr>
          <w:spacing w:val="1"/>
          <w:sz w:val="24"/>
        </w:rPr>
        <w:t> </w:t>
      </w:r>
      <w:r>
        <w:rPr>
          <w:sz w:val="24"/>
        </w:rPr>
        <w:t>de Guia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Recolhimento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União</w:t>
      </w:r>
      <w:r>
        <w:rPr>
          <w:spacing w:val="-1"/>
          <w:sz w:val="24"/>
        </w:rPr>
        <w:t> </w:t>
      </w:r>
      <w:r>
        <w:rPr>
          <w:sz w:val="24"/>
        </w:rPr>
        <w:t>(GRU);</w:t>
      </w:r>
    </w:p>
    <w:p>
      <w:pPr>
        <w:pStyle w:val="ListParagraph"/>
        <w:numPr>
          <w:ilvl w:val="1"/>
          <w:numId w:val="5"/>
        </w:numPr>
        <w:tabs>
          <w:tab w:pos="530" w:val="left" w:leader="none"/>
        </w:tabs>
        <w:spacing w:line="36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1"/>
          <w:sz w:val="24"/>
        </w:rPr>
        <w:t> </w:t>
      </w:r>
      <w:r>
        <w:rPr>
          <w:sz w:val="24"/>
        </w:rPr>
        <w:t>imediatamente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Área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irregularidade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recebimento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sua</w:t>
      </w:r>
      <w:r>
        <w:rPr>
          <w:spacing w:val="-2"/>
          <w:sz w:val="24"/>
        </w:rPr>
        <w:t> </w:t>
      </w:r>
      <w:r>
        <w:rPr>
          <w:sz w:val="24"/>
        </w:rPr>
        <w:t>bolsa;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240" w:lineRule="auto" w:before="1" w:after="0"/>
        <w:ind w:left="822" w:right="0" w:hanging="720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comunidade</w:t>
      </w:r>
      <w:r>
        <w:rPr>
          <w:spacing w:val="-3"/>
          <w:sz w:val="24"/>
        </w:rPr>
        <w:t> </w:t>
      </w:r>
      <w:r>
        <w:rPr>
          <w:sz w:val="24"/>
        </w:rPr>
        <w:t>escolar</w:t>
      </w:r>
      <w:r>
        <w:rPr>
          <w:spacing w:val="-1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atividades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projeto;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0" w:lineRule="auto" w:before="146" w:after="0"/>
        <w:ind w:left="102" w:right="112" w:firstLine="0"/>
        <w:jc w:val="both"/>
        <w:rPr>
          <w:sz w:val="24"/>
        </w:rPr>
      </w:pPr>
      <w:r>
        <w:rPr>
          <w:sz w:val="24"/>
        </w:rPr>
        <w:t>Articular-se com a direção da escola, os professores e a comunidade escolar para 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PIBID;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Enviar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Área</w:t>
      </w:r>
      <w:r>
        <w:rPr>
          <w:spacing w:val="1"/>
          <w:sz w:val="24"/>
        </w:rPr>
        <w:t> </w:t>
      </w:r>
      <w:r>
        <w:rPr>
          <w:sz w:val="24"/>
        </w:rPr>
        <w:t>quaisquer</w:t>
      </w:r>
      <w:r>
        <w:rPr>
          <w:spacing w:val="1"/>
          <w:sz w:val="24"/>
        </w:rPr>
        <w:t> </w:t>
      </w:r>
      <w:r>
        <w:rPr>
          <w:sz w:val="24"/>
        </w:rPr>
        <w:t>relatórios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acompanhamento das atividades dos bolsistas de iniciação à docência sob sua supervisão,</w:t>
      </w:r>
      <w:r>
        <w:rPr>
          <w:spacing w:val="1"/>
          <w:sz w:val="24"/>
        </w:rPr>
        <w:t> </w:t>
      </w:r>
      <w:r>
        <w:rPr>
          <w:sz w:val="24"/>
        </w:rPr>
        <w:t>sempre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solicitado;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Participar das atividades de acompanhamento e avaliação do PIBID definidas pelo</w:t>
      </w:r>
      <w:r>
        <w:rPr>
          <w:spacing w:val="1"/>
          <w:sz w:val="24"/>
        </w:rPr>
        <w:t> </w:t>
      </w:r>
      <w:r>
        <w:rPr>
          <w:sz w:val="24"/>
        </w:rPr>
        <w:t>UDF e</w:t>
      </w:r>
      <w:r>
        <w:rPr>
          <w:spacing w:val="-1"/>
          <w:sz w:val="24"/>
        </w:rPr>
        <w:t> </w:t>
      </w:r>
      <w:r>
        <w:rPr>
          <w:sz w:val="24"/>
        </w:rPr>
        <w:t>pela</w:t>
      </w:r>
      <w:r>
        <w:rPr>
          <w:spacing w:val="-1"/>
          <w:sz w:val="24"/>
        </w:rPr>
        <w:t> </w:t>
      </w:r>
      <w:r>
        <w:rPr>
          <w:sz w:val="24"/>
        </w:rPr>
        <w:t>Capes;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2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Comparecer, obrigatoriamente, às reuniões periódicas com os bolsistas de iniciação à</w:t>
      </w:r>
      <w:r>
        <w:rPr>
          <w:spacing w:val="-52"/>
          <w:sz w:val="24"/>
        </w:rPr>
        <w:t> </w:t>
      </w:r>
      <w:r>
        <w:rPr>
          <w:sz w:val="24"/>
        </w:rPr>
        <w:t>docência</w:t>
      </w:r>
      <w:r>
        <w:rPr>
          <w:spacing w:val="-3"/>
          <w:sz w:val="24"/>
        </w:rPr>
        <w:t> </w:t>
      </w:r>
      <w:r>
        <w:rPr>
          <w:sz w:val="24"/>
        </w:rPr>
        <w:t>e com</w:t>
      </w:r>
      <w:r>
        <w:rPr>
          <w:spacing w:val="-2"/>
          <w:sz w:val="24"/>
        </w:rPr>
        <w:t> </w:t>
      </w:r>
      <w:r>
        <w:rPr>
          <w:sz w:val="24"/>
        </w:rPr>
        <w:t>o Coordenador</w:t>
      </w:r>
      <w:r>
        <w:rPr>
          <w:spacing w:val="-1"/>
          <w:sz w:val="24"/>
        </w:rPr>
        <w:t> </w:t>
      </w:r>
      <w:r>
        <w:rPr>
          <w:sz w:val="24"/>
        </w:rPr>
        <w:t>de Área</w:t>
      </w:r>
      <w:r>
        <w:rPr>
          <w:spacing w:val="-2"/>
          <w:sz w:val="24"/>
        </w:rPr>
        <w:t> </w:t>
      </w:r>
      <w:r>
        <w:rPr>
          <w:sz w:val="24"/>
        </w:rPr>
        <w:t>do subprojeto</w:t>
      </w:r>
      <w:r>
        <w:rPr>
          <w:spacing w:val="-4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locais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datas</w:t>
      </w:r>
      <w:r>
        <w:rPr>
          <w:spacing w:val="-2"/>
          <w:sz w:val="24"/>
        </w:rPr>
        <w:t> </w:t>
      </w:r>
      <w:r>
        <w:rPr>
          <w:sz w:val="24"/>
        </w:rPr>
        <w:t>determinados;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0" w:lineRule="auto" w:before="0" w:after="0"/>
        <w:ind w:left="102" w:right="111" w:firstLine="0"/>
        <w:jc w:val="both"/>
        <w:rPr>
          <w:sz w:val="24"/>
        </w:rPr>
      </w:pPr>
      <w:r>
        <w:rPr>
          <w:sz w:val="24"/>
        </w:rPr>
        <w:t>Compartilhar com a direção da escola e seus pares as boas práticas do PIBID na</w:t>
      </w:r>
      <w:r>
        <w:rPr>
          <w:spacing w:val="1"/>
          <w:sz w:val="24"/>
        </w:rPr>
        <w:t> </w:t>
      </w:r>
      <w:r>
        <w:rPr>
          <w:sz w:val="24"/>
        </w:rPr>
        <w:t>perspectiva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buscar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excelência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formação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professores;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Elaborar e desenvolver, quando possível, projetos interdisciplinares que valorizem a</w:t>
      </w:r>
      <w:r>
        <w:rPr>
          <w:spacing w:val="1"/>
          <w:sz w:val="24"/>
        </w:rPr>
        <w:t> </w:t>
      </w:r>
      <w:r>
        <w:rPr>
          <w:sz w:val="24"/>
        </w:rPr>
        <w:t>intersetorialidade</w:t>
      </w:r>
      <w:r>
        <w:rPr>
          <w:spacing w:val="-2"/>
          <w:sz w:val="24"/>
        </w:rPr>
        <w:t> </w:t>
      </w:r>
      <w:r>
        <w:rPr>
          <w:sz w:val="24"/>
        </w:rPr>
        <w:t>e a</w:t>
      </w:r>
      <w:r>
        <w:rPr>
          <w:spacing w:val="-1"/>
          <w:sz w:val="24"/>
        </w:rPr>
        <w:t> </w:t>
      </w:r>
      <w:r>
        <w:rPr>
          <w:sz w:val="24"/>
        </w:rPr>
        <w:t>conexão</w:t>
      </w:r>
      <w:r>
        <w:rPr>
          <w:spacing w:val="-2"/>
          <w:sz w:val="24"/>
        </w:rPr>
        <w:t> </w:t>
      </w:r>
      <w:r>
        <w:rPr>
          <w:sz w:val="24"/>
        </w:rPr>
        <w:t>dos conhecimentos</w:t>
      </w:r>
      <w:r>
        <w:rPr>
          <w:spacing w:val="-1"/>
          <w:sz w:val="24"/>
        </w:rPr>
        <w:t> </w:t>
      </w:r>
      <w:r>
        <w:rPr>
          <w:sz w:val="24"/>
        </w:rPr>
        <w:t>presentes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educação</w:t>
      </w:r>
      <w:r>
        <w:rPr>
          <w:spacing w:val="-2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240" w:lineRule="auto" w:before="0" w:after="0"/>
        <w:ind w:left="822" w:right="0" w:hanging="720"/>
        <w:jc w:val="both"/>
        <w:rPr>
          <w:sz w:val="24"/>
        </w:rPr>
      </w:pPr>
      <w:r>
        <w:rPr>
          <w:sz w:val="24"/>
        </w:rPr>
        <w:t>Cadastrar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manter</w:t>
      </w:r>
      <w:r>
        <w:rPr>
          <w:spacing w:val="-2"/>
          <w:sz w:val="24"/>
        </w:rPr>
        <w:t> </w:t>
      </w:r>
      <w:r>
        <w:rPr>
          <w:sz w:val="24"/>
        </w:rPr>
        <w:t>atualizado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currículo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Plataforma</w:t>
      </w:r>
      <w:r>
        <w:rPr>
          <w:spacing w:val="-1"/>
          <w:sz w:val="24"/>
        </w:rPr>
        <w:t> </w:t>
      </w:r>
      <w:r>
        <w:rPr>
          <w:sz w:val="24"/>
        </w:rPr>
        <w:t>CAPES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Educação</w:t>
      </w:r>
      <w:r>
        <w:rPr>
          <w:spacing w:val="-1"/>
          <w:sz w:val="24"/>
        </w:rPr>
        <w:t> </w:t>
      </w:r>
      <w:r>
        <w:rPr>
          <w:sz w:val="24"/>
        </w:rPr>
        <w:t>Básica;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360" w:lineRule="auto" w:before="141" w:after="0"/>
        <w:ind w:left="102" w:right="112" w:firstLine="0"/>
        <w:jc w:val="both"/>
        <w:rPr>
          <w:sz w:val="24"/>
        </w:rPr>
      </w:pPr>
      <w:r>
        <w:rPr>
          <w:sz w:val="24"/>
        </w:rPr>
        <w:t>Cumprir todas as normas do Programa definidas pela Capes e pela Coordenação do</w:t>
      </w:r>
      <w:r>
        <w:rPr>
          <w:spacing w:val="1"/>
          <w:sz w:val="24"/>
        </w:rPr>
        <w:t> </w:t>
      </w:r>
      <w:r>
        <w:rPr>
          <w:sz w:val="24"/>
        </w:rPr>
        <w:t>Programa;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292" w:lineRule="exact" w:before="0" w:after="0"/>
        <w:ind w:left="822" w:right="0" w:hanging="720"/>
        <w:jc w:val="both"/>
        <w:rPr>
          <w:sz w:val="24"/>
        </w:rPr>
      </w:pPr>
      <w:r>
        <w:rPr>
          <w:sz w:val="24"/>
        </w:rPr>
        <w:t>Fornecer</w:t>
      </w:r>
      <w:r>
        <w:rPr>
          <w:spacing w:val="-4"/>
          <w:sz w:val="24"/>
        </w:rPr>
        <w:t> </w:t>
      </w:r>
      <w:r>
        <w:rPr>
          <w:sz w:val="24"/>
        </w:rPr>
        <w:t>justificativas</w:t>
      </w:r>
      <w:r>
        <w:rPr>
          <w:spacing w:val="-5"/>
          <w:sz w:val="24"/>
        </w:rPr>
        <w:t> </w:t>
      </w:r>
      <w:r>
        <w:rPr>
          <w:sz w:val="24"/>
        </w:rPr>
        <w:t>legais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ausências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4"/>
          <w:sz w:val="24"/>
        </w:rPr>
        <w:t> </w:t>
      </w:r>
      <w:r>
        <w:rPr>
          <w:sz w:val="24"/>
        </w:rPr>
        <w:t>atividades do</w:t>
      </w:r>
      <w:r>
        <w:rPr>
          <w:spacing w:val="-1"/>
          <w:sz w:val="24"/>
        </w:rPr>
        <w:t> </w:t>
      </w:r>
      <w:r>
        <w:rPr>
          <w:sz w:val="24"/>
        </w:rPr>
        <w:t>PIBID;</w:t>
      </w:r>
    </w:p>
    <w:p>
      <w:pPr>
        <w:pStyle w:val="ListParagraph"/>
        <w:numPr>
          <w:ilvl w:val="1"/>
          <w:numId w:val="5"/>
        </w:numPr>
        <w:tabs>
          <w:tab w:pos="822" w:val="left" w:leader="none"/>
        </w:tabs>
        <w:spacing w:line="240" w:lineRule="auto" w:before="146" w:after="0"/>
        <w:ind w:left="822" w:right="0" w:hanging="720"/>
        <w:jc w:val="both"/>
        <w:rPr>
          <w:sz w:val="24"/>
        </w:rPr>
      </w:pPr>
      <w:r>
        <w:rPr>
          <w:sz w:val="24"/>
        </w:rPr>
        <w:t>Assinar</w:t>
      </w:r>
      <w:r>
        <w:rPr>
          <w:spacing w:val="-4"/>
          <w:sz w:val="24"/>
        </w:rPr>
        <w:t> </w:t>
      </w:r>
      <w:r>
        <w:rPr>
          <w:sz w:val="24"/>
        </w:rPr>
        <w:t>termo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desligamento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projeto,</w:t>
      </w:r>
      <w:r>
        <w:rPr>
          <w:spacing w:val="-3"/>
          <w:sz w:val="24"/>
        </w:rPr>
        <w:t> </w:t>
      </w:r>
      <w:r>
        <w:rPr>
          <w:sz w:val="24"/>
        </w:rPr>
        <w:t>quando</w:t>
      </w:r>
      <w:r>
        <w:rPr>
          <w:spacing w:val="-1"/>
          <w:sz w:val="24"/>
        </w:rPr>
        <w:t> </w:t>
      </w:r>
      <w:r>
        <w:rPr>
          <w:sz w:val="24"/>
        </w:rPr>
        <w:t>couber.</w:t>
      </w:r>
    </w:p>
    <w:p>
      <w:pPr>
        <w:spacing w:after="0" w:line="240" w:lineRule="auto"/>
        <w:jc w:val="both"/>
        <w:rPr>
          <w:sz w:val="24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5"/>
        </w:numPr>
        <w:tabs>
          <w:tab w:pos="462" w:val="left" w:leader="none"/>
        </w:tabs>
        <w:spacing w:line="240" w:lineRule="auto" w:before="1" w:after="0"/>
        <w:ind w:left="462" w:right="0" w:hanging="360"/>
        <w:jc w:val="left"/>
      </w:pPr>
      <w:r>
        <w:rPr/>
        <w:t>DO</w:t>
      </w:r>
      <w:r>
        <w:rPr>
          <w:spacing w:val="-3"/>
        </w:rPr>
        <w:t> </w:t>
      </w:r>
      <w:r>
        <w:rPr/>
        <w:t>CRONOGRAMA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8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9"/>
        <w:gridCol w:w="3397"/>
      </w:tblGrid>
      <w:tr>
        <w:trPr>
          <w:trHeight w:val="309" w:hRule="atLeast"/>
        </w:trPr>
        <w:tc>
          <w:tcPr>
            <w:tcW w:w="5099" w:type="dxa"/>
            <w:shd w:val="clear" w:color="auto" w:fill="2E5395"/>
          </w:tcPr>
          <w:p>
            <w:pPr>
              <w:pStyle w:val="TableParagraph"/>
              <w:spacing w:line="268" w:lineRule="exact" w:before="0"/>
              <w:ind w:left="2044" w:right="203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Atividades</w:t>
            </w:r>
          </w:p>
        </w:tc>
        <w:tc>
          <w:tcPr>
            <w:tcW w:w="3397" w:type="dxa"/>
            <w:shd w:val="clear" w:color="auto" w:fill="2E5395"/>
          </w:tcPr>
          <w:p>
            <w:pPr>
              <w:pStyle w:val="TableParagraph"/>
              <w:spacing w:line="268" w:lineRule="exact" w:before="0"/>
              <w:ind w:left="1460" w:right="1453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Data</w:t>
            </w:r>
          </w:p>
        </w:tc>
      </w:tr>
      <w:tr>
        <w:trPr>
          <w:trHeight w:val="395" w:hRule="atLeast"/>
        </w:trPr>
        <w:tc>
          <w:tcPr>
            <w:tcW w:w="5099" w:type="dxa"/>
          </w:tcPr>
          <w:p>
            <w:pPr>
              <w:pStyle w:val="TableParagraph"/>
              <w:spacing w:before="42"/>
              <w:ind w:left="105"/>
              <w:jc w:val="left"/>
              <w:rPr>
                <w:sz w:val="22"/>
              </w:rPr>
            </w:pPr>
            <w:r>
              <w:rPr>
                <w:sz w:val="22"/>
              </w:rPr>
              <w:t>Inscrições</w:t>
            </w:r>
          </w:p>
        </w:tc>
        <w:tc>
          <w:tcPr>
            <w:tcW w:w="3397" w:type="dxa"/>
          </w:tcPr>
          <w:p>
            <w:pPr>
              <w:pStyle w:val="TableParagraph"/>
              <w:spacing w:before="42"/>
              <w:jc w:val="left"/>
              <w:rPr>
                <w:sz w:val="22"/>
              </w:rPr>
            </w:pPr>
            <w:r>
              <w:rPr>
                <w:sz w:val="22"/>
              </w:rPr>
              <w:t>23/9/2022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5/10/2022</w:t>
            </w:r>
          </w:p>
        </w:tc>
      </w:tr>
      <w:tr>
        <w:trPr>
          <w:trHeight w:val="397" w:hRule="atLeast"/>
        </w:trPr>
        <w:tc>
          <w:tcPr>
            <w:tcW w:w="5099" w:type="dxa"/>
          </w:tcPr>
          <w:p>
            <w:pPr>
              <w:pStyle w:val="TableParagraph"/>
              <w:spacing w:before="44"/>
              <w:ind w:left="105"/>
              <w:jc w:val="left"/>
              <w:rPr>
                <w:sz w:val="22"/>
              </w:rPr>
            </w:pPr>
            <w:r>
              <w:rPr>
                <w:sz w:val="22"/>
              </w:rPr>
              <w:t>Publicação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inscrições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homologadas</w:t>
            </w:r>
          </w:p>
        </w:tc>
        <w:tc>
          <w:tcPr>
            <w:tcW w:w="3397" w:type="dxa"/>
          </w:tcPr>
          <w:p>
            <w:pPr>
              <w:pStyle w:val="TableParagraph"/>
              <w:spacing w:before="44"/>
              <w:jc w:val="left"/>
              <w:rPr>
                <w:sz w:val="22"/>
              </w:rPr>
            </w:pPr>
            <w:r>
              <w:rPr>
                <w:sz w:val="22"/>
              </w:rPr>
              <w:t>6/10/2022</w:t>
            </w:r>
          </w:p>
        </w:tc>
      </w:tr>
      <w:tr>
        <w:trPr>
          <w:trHeight w:val="395" w:hRule="atLeast"/>
        </w:trPr>
        <w:tc>
          <w:tcPr>
            <w:tcW w:w="5099" w:type="dxa"/>
          </w:tcPr>
          <w:p>
            <w:pPr>
              <w:pStyle w:val="TableParagraph"/>
              <w:spacing w:before="42"/>
              <w:ind w:left="105"/>
              <w:jc w:val="left"/>
              <w:rPr>
                <w:sz w:val="22"/>
              </w:rPr>
            </w:pPr>
            <w:r>
              <w:rPr>
                <w:sz w:val="22"/>
              </w:rPr>
              <w:t>Entrevistas</w:t>
            </w:r>
          </w:p>
        </w:tc>
        <w:tc>
          <w:tcPr>
            <w:tcW w:w="3397" w:type="dxa"/>
          </w:tcPr>
          <w:p>
            <w:pPr>
              <w:pStyle w:val="TableParagraph"/>
              <w:spacing w:before="42"/>
              <w:jc w:val="left"/>
              <w:rPr>
                <w:sz w:val="22"/>
              </w:rPr>
            </w:pP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11/10/2022</w:t>
            </w:r>
          </w:p>
        </w:tc>
      </w:tr>
      <w:tr>
        <w:trPr>
          <w:trHeight w:val="398" w:hRule="atLeast"/>
        </w:trPr>
        <w:tc>
          <w:tcPr>
            <w:tcW w:w="5099" w:type="dxa"/>
          </w:tcPr>
          <w:p>
            <w:pPr>
              <w:pStyle w:val="TableParagraph"/>
              <w:spacing w:before="44"/>
              <w:ind w:left="105"/>
              <w:jc w:val="left"/>
              <w:rPr>
                <w:sz w:val="22"/>
              </w:rPr>
            </w:pPr>
            <w:r>
              <w:rPr>
                <w:sz w:val="22"/>
              </w:rPr>
              <w:t>Divulgação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resultado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seleção</w:t>
            </w:r>
          </w:p>
        </w:tc>
        <w:tc>
          <w:tcPr>
            <w:tcW w:w="3397" w:type="dxa"/>
          </w:tcPr>
          <w:p>
            <w:pPr>
              <w:pStyle w:val="TableParagraph"/>
              <w:spacing w:before="44"/>
              <w:jc w:val="left"/>
              <w:rPr>
                <w:sz w:val="22"/>
              </w:rPr>
            </w:pPr>
            <w:r>
              <w:rPr>
                <w:sz w:val="22"/>
              </w:rPr>
              <w:t>11/10/2022</w:t>
            </w:r>
          </w:p>
        </w:tc>
      </w:tr>
      <w:tr>
        <w:trPr>
          <w:trHeight w:val="397" w:hRule="atLeast"/>
        </w:trPr>
        <w:tc>
          <w:tcPr>
            <w:tcW w:w="5099" w:type="dxa"/>
          </w:tcPr>
          <w:p>
            <w:pPr>
              <w:pStyle w:val="TableParagraph"/>
              <w:spacing w:before="42"/>
              <w:ind w:left="105"/>
              <w:jc w:val="left"/>
              <w:rPr>
                <w:sz w:val="22"/>
              </w:rPr>
            </w:pPr>
            <w:r>
              <w:rPr>
                <w:sz w:val="22"/>
              </w:rPr>
              <w:t>Início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Programa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Residência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Pedagógica</w:t>
            </w:r>
          </w:p>
        </w:tc>
        <w:tc>
          <w:tcPr>
            <w:tcW w:w="3397" w:type="dxa"/>
          </w:tcPr>
          <w:p>
            <w:pPr>
              <w:pStyle w:val="TableParagraph"/>
              <w:spacing w:before="42"/>
              <w:jc w:val="left"/>
              <w:rPr>
                <w:sz w:val="22"/>
              </w:rPr>
            </w:pPr>
            <w:r>
              <w:rPr>
                <w:sz w:val="22"/>
              </w:rPr>
              <w:t>20/10/2022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7"/>
        </w:rPr>
      </w:pPr>
    </w:p>
    <w:p>
      <w:pPr>
        <w:pStyle w:val="ListParagraph"/>
        <w:numPr>
          <w:ilvl w:val="0"/>
          <w:numId w:val="5"/>
        </w:numPr>
        <w:tabs>
          <w:tab w:pos="467" w:val="left" w:leader="none"/>
        </w:tabs>
        <w:spacing w:line="240" w:lineRule="auto" w:before="52" w:after="0"/>
        <w:ind w:left="466" w:right="0" w:hanging="365"/>
        <w:jc w:val="both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DISPOSIÇÕES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FINAIS</w:t>
      </w:r>
    </w:p>
    <w:p>
      <w:pPr>
        <w:pStyle w:val="ListParagraph"/>
        <w:numPr>
          <w:ilvl w:val="1"/>
          <w:numId w:val="6"/>
        </w:numPr>
        <w:tabs>
          <w:tab w:pos="582" w:val="left" w:leader="none"/>
        </w:tabs>
        <w:spacing w:line="240" w:lineRule="auto" w:before="146" w:after="0"/>
        <w:ind w:left="581" w:right="0" w:hanging="480"/>
        <w:jc w:val="both"/>
        <w:rPr>
          <w:sz w:val="24"/>
        </w:rPr>
      </w:pPr>
      <w:r>
        <w:rPr>
          <w:sz w:val="24"/>
        </w:rPr>
        <w:t>Não</w:t>
      </w:r>
      <w:r>
        <w:rPr>
          <w:spacing w:val="-2"/>
          <w:sz w:val="24"/>
        </w:rPr>
        <w:t> </w:t>
      </w:r>
      <w:r>
        <w:rPr>
          <w:sz w:val="24"/>
        </w:rPr>
        <w:t>serão</w:t>
      </w:r>
      <w:r>
        <w:rPr>
          <w:spacing w:val="-2"/>
          <w:sz w:val="24"/>
        </w:rPr>
        <w:t> </w:t>
      </w:r>
      <w:r>
        <w:rPr>
          <w:sz w:val="24"/>
        </w:rPr>
        <w:t>aceitas</w:t>
      </w:r>
      <w:r>
        <w:rPr>
          <w:spacing w:val="-3"/>
          <w:sz w:val="24"/>
        </w:rPr>
        <w:t> </w:t>
      </w:r>
      <w:r>
        <w:rPr>
          <w:sz w:val="24"/>
        </w:rPr>
        <w:t>inscrições</w:t>
      </w:r>
      <w:r>
        <w:rPr>
          <w:spacing w:val="-2"/>
          <w:sz w:val="24"/>
        </w:rPr>
        <w:t> </w:t>
      </w:r>
      <w:r>
        <w:rPr>
          <w:sz w:val="24"/>
        </w:rPr>
        <w:t>fora</w:t>
      </w:r>
      <w:r>
        <w:rPr>
          <w:spacing w:val="-5"/>
          <w:sz w:val="24"/>
        </w:rPr>
        <w:t> </w:t>
      </w:r>
      <w:r>
        <w:rPr>
          <w:sz w:val="24"/>
        </w:rPr>
        <w:t>dos</w:t>
      </w:r>
      <w:r>
        <w:rPr>
          <w:spacing w:val="-5"/>
          <w:sz w:val="24"/>
        </w:rPr>
        <w:t> </w:t>
      </w:r>
      <w:r>
        <w:rPr>
          <w:sz w:val="24"/>
        </w:rPr>
        <w:t>prazos</w:t>
      </w:r>
      <w:r>
        <w:rPr>
          <w:spacing w:val="-4"/>
          <w:sz w:val="24"/>
        </w:rPr>
        <w:t> </w:t>
      </w:r>
      <w:r>
        <w:rPr>
          <w:sz w:val="24"/>
        </w:rPr>
        <w:t>determinados</w:t>
      </w:r>
      <w:r>
        <w:rPr>
          <w:spacing w:val="-5"/>
          <w:sz w:val="24"/>
        </w:rPr>
        <w:t> </w:t>
      </w:r>
      <w:r>
        <w:rPr>
          <w:sz w:val="24"/>
        </w:rPr>
        <w:t>neste</w:t>
      </w:r>
      <w:r>
        <w:rPr>
          <w:spacing w:val="-2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1"/>
          <w:numId w:val="6"/>
        </w:numPr>
        <w:tabs>
          <w:tab w:pos="635" w:val="left" w:leader="none"/>
        </w:tabs>
        <w:spacing w:line="360" w:lineRule="auto" w:before="146" w:after="0"/>
        <w:ind w:left="102" w:right="112" w:firstLine="0"/>
        <w:jc w:val="both"/>
        <w:rPr>
          <w:sz w:val="24"/>
        </w:rPr>
      </w:pPr>
      <w:r>
        <w:rPr>
          <w:sz w:val="24"/>
        </w:rPr>
        <w:t>Na ocorrência de abertura de novas vagas, poderão ser convocados os candidatos</w:t>
      </w:r>
      <w:r>
        <w:rPr>
          <w:spacing w:val="1"/>
          <w:sz w:val="24"/>
        </w:rPr>
        <w:t> </w:t>
      </w:r>
      <w:r>
        <w:rPr>
          <w:sz w:val="24"/>
        </w:rPr>
        <w:t>classificados neste</w:t>
      </w:r>
      <w:r>
        <w:rPr>
          <w:spacing w:val="-3"/>
          <w:sz w:val="24"/>
        </w:rPr>
        <w:t> </w:t>
      </w:r>
      <w:r>
        <w:rPr>
          <w:sz w:val="24"/>
        </w:rPr>
        <w:t>processo seletivo,</w:t>
      </w:r>
      <w:r>
        <w:rPr>
          <w:spacing w:val="-1"/>
          <w:sz w:val="24"/>
        </w:rPr>
        <w:t> </w:t>
      </w:r>
      <w:r>
        <w:rPr>
          <w:sz w:val="24"/>
        </w:rPr>
        <w:t>respeitada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ordem de classificação.</w:t>
      </w:r>
    </w:p>
    <w:p>
      <w:pPr>
        <w:pStyle w:val="ListParagraph"/>
        <w:numPr>
          <w:ilvl w:val="1"/>
          <w:numId w:val="6"/>
        </w:numPr>
        <w:tabs>
          <w:tab w:pos="596" w:val="left" w:leader="none"/>
        </w:tabs>
        <w:spacing w:line="36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A inscrição neste processo seletivo implica na concordância com todas as regras e pré-</w:t>
      </w:r>
      <w:r>
        <w:rPr>
          <w:spacing w:val="1"/>
          <w:sz w:val="24"/>
        </w:rPr>
        <w:t> </w:t>
      </w:r>
      <w:r>
        <w:rPr>
          <w:sz w:val="24"/>
        </w:rPr>
        <w:t>requisitos</w:t>
      </w:r>
      <w:r>
        <w:rPr>
          <w:spacing w:val="-3"/>
          <w:sz w:val="24"/>
        </w:rPr>
        <w:t> </w:t>
      </w:r>
      <w:r>
        <w:rPr>
          <w:sz w:val="24"/>
        </w:rPr>
        <w:t>estabelecidos.</w:t>
      </w:r>
    </w:p>
    <w:p>
      <w:pPr>
        <w:pStyle w:val="ListParagraph"/>
        <w:numPr>
          <w:ilvl w:val="1"/>
          <w:numId w:val="6"/>
        </w:numPr>
        <w:tabs>
          <w:tab w:pos="606" w:val="left" w:leader="none"/>
        </w:tabs>
        <w:spacing w:line="360" w:lineRule="auto" w:before="2" w:after="0"/>
        <w:ind w:left="102" w:right="113" w:firstLine="0"/>
        <w:jc w:val="both"/>
        <w:rPr>
          <w:sz w:val="24"/>
        </w:rPr>
      </w:pPr>
      <w:r>
        <w:rPr>
          <w:sz w:val="24"/>
        </w:rPr>
        <w:t>O professor que não puder iniciar as atividades no subprojeto quando for chamado a</w:t>
      </w:r>
      <w:r>
        <w:rPr>
          <w:spacing w:val="1"/>
          <w:sz w:val="24"/>
        </w:rPr>
        <w:t> </w:t>
      </w:r>
      <w:r>
        <w:rPr>
          <w:sz w:val="24"/>
        </w:rPr>
        <w:t>ocupar</w:t>
      </w:r>
      <w:r>
        <w:rPr>
          <w:spacing w:val="39"/>
          <w:sz w:val="24"/>
        </w:rPr>
        <w:t> </w:t>
      </w:r>
      <w:r>
        <w:rPr>
          <w:sz w:val="24"/>
        </w:rPr>
        <w:t>a</w:t>
      </w:r>
      <w:r>
        <w:rPr>
          <w:spacing w:val="41"/>
          <w:sz w:val="24"/>
        </w:rPr>
        <w:t> </w:t>
      </w:r>
      <w:r>
        <w:rPr>
          <w:sz w:val="24"/>
        </w:rPr>
        <w:t>vaga</w:t>
      </w:r>
      <w:r>
        <w:rPr>
          <w:spacing w:val="39"/>
          <w:sz w:val="24"/>
        </w:rPr>
        <w:t> </w:t>
      </w:r>
      <w:r>
        <w:rPr>
          <w:sz w:val="24"/>
        </w:rPr>
        <w:t>para</w:t>
      </w:r>
      <w:r>
        <w:rPr>
          <w:spacing w:val="43"/>
          <w:sz w:val="24"/>
        </w:rPr>
        <w:t> </w:t>
      </w:r>
      <w:r>
        <w:rPr>
          <w:sz w:val="24"/>
        </w:rPr>
        <w:t>a</w:t>
      </w:r>
      <w:r>
        <w:rPr>
          <w:spacing w:val="39"/>
          <w:sz w:val="24"/>
        </w:rPr>
        <w:t> </w:t>
      </w:r>
      <w:r>
        <w:rPr>
          <w:sz w:val="24"/>
        </w:rPr>
        <w:t>qual</w:t>
      </w:r>
      <w:r>
        <w:rPr>
          <w:spacing w:val="39"/>
          <w:sz w:val="24"/>
        </w:rPr>
        <w:t> </w:t>
      </w:r>
      <w:r>
        <w:rPr>
          <w:sz w:val="24"/>
        </w:rPr>
        <w:t>foi</w:t>
      </w:r>
      <w:r>
        <w:rPr>
          <w:spacing w:val="40"/>
          <w:sz w:val="24"/>
        </w:rPr>
        <w:t> </w:t>
      </w:r>
      <w:r>
        <w:rPr>
          <w:sz w:val="24"/>
        </w:rPr>
        <w:t>aprovado</w:t>
      </w:r>
      <w:r>
        <w:rPr>
          <w:spacing w:val="39"/>
          <w:sz w:val="24"/>
        </w:rPr>
        <w:t> </w:t>
      </w:r>
      <w:r>
        <w:rPr>
          <w:sz w:val="24"/>
        </w:rPr>
        <w:t>será</w:t>
      </w:r>
      <w:r>
        <w:rPr>
          <w:spacing w:val="39"/>
          <w:sz w:val="24"/>
        </w:rPr>
        <w:t> </w:t>
      </w:r>
      <w:r>
        <w:rPr>
          <w:sz w:val="24"/>
        </w:rPr>
        <w:t>considerado</w:t>
      </w:r>
      <w:r>
        <w:rPr>
          <w:spacing w:val="40"/>
          <w:sz w:val="24"/>
        </w:rPr>
        <w:t> </w:t>
      </w:r>
      <w:r>
        <w:rPr>
          <w:sz w:val="24"/>
        </w:rPr>
        <w:t>desistente,</w:t>
      </w:r>
      <w:r>
        <w:rPr>
          <w:spacing w:val="37"/>
          <w:sz w:val="24"/>
        </w:rPr>
        <w:t> </w:t>
      </w:r>
      <w:r>
        <w:rPr>
          <w:sz w:val="24"/>
        </w:rPr>
        <w:t>perdendo</w:t>
      </w:r>
      <w:r>
        <w:rPr>
          <w:spacing w:val="39"/>
          <w:sz w:val="24"/>
        </w:rPr>
        <w:t> </w:t>
      </w:r>
      <w:r>
        <w:rPr>
          <w:sz w:val="24"/>
        </w:rPr>
        <w:t>direito</w:t>
      </w:r>
      <w:r>
        <w:rPr>
          <w:spacing w:val="38"/>
          <w:sz w:val="24"/>
        </w:rPr>
        <w:t> </w:t>
      </w:r>
      <w:r>
        <w:rPr>
          <w:sz w:val="24"/>
        </w:rPr>
        <w:t>a</w:t>
      </w:r>
      <w:r>
        <w:rPr>
          <w:spacing w:val="-52"/>
          <w:sz w:val="24"/>
        </w:rPr>
        <w:t> </w:t>
      </w:r>
      <w:r>
        <w:rPr>
          <w:sz w:val="24"/>
        </w:rPr>
        <w:t>vaga.</w:t>
      </w:r>
    </w:p>
    <w:p>
      <w:pPr>
        <w:pStyle w:val="ListParagraph"/>
        <w:numPr>
          <w:ilvl w:val="1"/>
          <w:numId w:val="6"/>
        </w:numPr>
        <w:tabs>
          <w:tab w:pos="589" w:val="left" w:leader="none"/>
        </w:tabs>
        <w:spacing w:line="36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É responsabilidade do candidato a abertura, em tempo hábil, de conta corrente em seu</w:t>
      </w:r>
      <w:r>
        <w:rPr>
          <w:spacing w:val="1"/>
          <w:sz w:val="24"/>
        </w:rPr>
        <w:t> </w:t>
      </w:r>
      <w:r>
        <w:rPr>
          <w:sz w:val="24"/>
        </w:rPr>
        <w:t>nome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recebimento</w:t>
      </w:r>
      <w:r>
        <w:rPr>
          <w:spacing w:val="-1"/>
          <w:sz w:val="24"/>
        </w:rPr>
        <w:t> </w:t>
      </w:r>
      <w:r>
        <w:rPr>
          <w:sz w:val="24"/>
        </w:rPr>
        <w:t>da bolsa.</w:t>
      </w:r>
    </w:p>
    <w:p>
      <w:pPr>
        <w:pStyle w:val="ListParagraph"/>
        <w:numPr>
          <w:ilvl w:val="1"/>
          <w:numId w:val="6"/>
        </w:numPr>
        <w:tabs>
          <w:tab w:pos="589" w:val="left" w:leader="none"/>
        </w:tabs>
        <w:spacing w:line="360" w:lineRule="auto" w:before="0" w:after="0"/>
        <w:ind w:left="102" w:right="114" w:firstLine="0"/>
        <w:jc w:val="both"/>
        <w:rPr>
          <w:sz w:val="24"/>
        </w:rPr>
      </w:pPr>
      <w:r>
        <w:rPr>
          <w:sz w:val="24"/>
        </w:rPr>
        <w:t>Ficam eleitos como meios de comunicação entre a comissão de seleção e os candidatos</w:t>
      </w:r>
      <w:r>
        <w:rPr>
          <w:spacing w:val="1"/>
          <w:sz w:val="24"/>
        </w:rPr>
        <w:t> </w:t>
      </w:r>
      <w:r>
        <w:rPr>
          <w:sz w:val="24"/>
        </w:rPr>
        <w:t>e o</w:t>
      </w:r>
      <w:r>
        <w:rPr>
          <w:spacing w:val="-1"/>
          <w:sz w:val="24"/>
        </w:rPr>
        <w:t> </w:t>
      </w:r>
      <w:r>
        <w:rPr>
          <w:sz w:val="24"/>
        </w:rPr>
        <w:t>e-mail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coordenação.</w:t>
      </w:r>
    </w:p>
    <w:p>
      <w:pPr>
        <w:pStyle w:val="ListParagraph"/>
        <w:numPr>
          <w:ilvl w:val="1"/>
          <w:numId w:val="6"/>
        </w:numPr>
        <w:tabs>
          <w:tab w:pos="591" w:val="left" w:leader="none"/>
        </w:tabs>
        <w:spacing w:line="36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É responsabilidade do candidato o acompanhamento do processo de seleção no e-mail</w:t>
      </w:r>
      <w:r>
        <w:rPr>
          <w:spacing w:val="1"/>
          <w:sz w:val="24"/>
        </w:rPr>
        <w:t> </w:t>
      </w:r>
      <w:r>
        <w:rPr>
          <w:sz w:val="24"/>
        </w:rPr>
        <w:t>disponibilizado na ficha de inscrição, de modo que não serão aceitas quaisquer alegações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-2"/>
          <w:sz w:val="24"/>
        </w:rPr>
        <w:t> </w:t>
      </w:r>
      <w:r>
        <w:rPr>
          <w:sz w:val="24"/>
        </w:rPr>
        <w:t>desconhecimento</w:t>
      </w:r>
      <w:r>
        <w:rPr>
          <w:spacing w:val="-5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informações</w:t>
      </w:r>
      <w:r>
        <w:rPr>
          <w:spacing w:val="1"/>
          <w:sz w:val="24"/>
        </w:rPr>
        <w:t> </w:t>
      </w:r>
      <w:r>
        <w:rPr>
          <w:sz w:val="24"/>
        </w:rPr>
        <w:t>disponibilizadas</w:t>
      </w:r>
      <w:r>
        <w:rPr>
          <w:spacing w:val="-1"/>
          <w:sz w:val="24"/>
        </w:rPr>
        <w:t> </w:t>
      </w:r>
      <w:r>
        <w:rPr>
          <w:sz w:val="24"/>
        </w:rPr>
        <w:t>através</w:t>
      </w:r>
      <w:r>
        <w:rPr>
          <w:spacing w:val="-3"/>
          <w:sz w:val="24"/>
        </w:rPr>
        <w:t> </w:t>
      </w:r>
      <w:r>
        <w:rPr>
          <w:sz w:val="24"/>
        </w:rPr>
        <w:t>deste</w:t>
      </w:r>
      <w:r>
        <w:rPr>
          <w:spacing w:val="1"/>
          <w:sz w:val="24"/>
        </w:rPr>
        <w:t> </w:t>
      </w:r>
      <w:r>
        <w:rPr>
          <w:sz w:val="24"/>
        </w:rPr>
        <w:t>meio.</w:t>
      </w:r>
    </w:p>
    <w:p>
      <w:pPr>
        <w:pStyle w:val="ListParagraph"/>
        <w:numPr>
          <w:ilvl w:val="1"/>
          <w:numId w:val="6"/>
        </w:numPr>
        <w:tabs>
          <w:tab w:pos="647" w:val="left" w:leader="none"/>
        </w:tabs>
        <w:spacing w:line="36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casos</w:t>
      </w:r>
      <w:r>
        <w:rPr>
          <w:spacing w:val="1"/>
          <w:sz w:val="24"/>
        </w:rPr>
        <w:t> </w:t>
      </w:r>
      <w:r>
        <w:rPr>
          <w:sz w:val="24"/>
        </w:rPr>
        <w:t>omissos</w:t>
      </w:r>
      <w:r>
        <w:rPr>
          <w:spacing w:val="1"/>
          <w:sz w:val="24"/>
        </w:rPr>
        <w:t> </w:t>
      </w: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resolvidos</w:t>
      </w:r>
      <w:r>
        <w:rPr>
          <w:spacing w:val="1"/>
          <w:sz w:val="24"/>
        </w:rPr>
        <w:t> </w:t>
      </w:r>
      <w:r>
        <w:rPr>
          <w:sz w:val="24"/>
        </w:rPr>
        <w:t>pelos</w:t>
      </w:r>
      <w:r>
        <w:rPr>
          <w:spacing w:val="1"/>
          <w:sz w:val="24"/>
        </w:rPr>
        <w:t> </w:t>
      </w:r>
      <w:r>
        <w:rPr>
          <w:sz w:val="24"/>
        </w:rPr>
        <w:t>Coordenadores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Área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PIBID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-2"/>
          <w:sz w:val="24"/>
        </w:rPr>
        <w:t> </w:t>
      </w:r>
      <w:r>
        <w:rPr>
          <w:sz w:val="24"/>
        </w:rPr>
        <w:t>Institucional.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584" w:val="left" w:leader="none"/>
        </w:tabs>
        <w:spacing w:line="240" w:lineRule="auto" w:before="179" w:after="0"/>
        <w:ind w:left="583" w:right="0" w:hanging="482"/>
        <w:jc w:val="left"/>
        <w:rPr>
          <w:sz w:val="24"/>
        </w:rPr>
      </w:pPr>
      <w:r>
        <w:rPr>
          <w:sz w:val="24"/>
        </w:rPr>
        <w:t>Este</w:t>
      </w:r>
      <w:r>
        <w:rPr>
          <w:spacing w:val="-1"/>
          <w:sz w:val="24"/>
        </w:rPr>
        <w:t> </w:t>
      </w:r>
      <w:r>
        <w:rPr>
          <w:sz w:val="24"/>
        </w:rPr>
        <w:t>Edital</w:t>
      </w:r>
      <w:r>
        <w:rPr>
          <w:spacing w:val="-2"/>
          <w:sz w:val="24"/>
        </w:rPr>
        <w:t> </w:t>
      </w:r>
      <w:r>
        <w:rPr>
          <w:sz w:val="24"/>
        </w:rPr>
        <w:t>revoga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Edital</w:t>
      </w:r>
      <w:r>
        <w:rPr>
          <w:spacing w:val="-4"/>
          <w:sz w:val="24"/>
        </w:rPr>
        <w:t> </w:t>
      </w:r>
      <w:r>
        <w:rPr>
          <w:sz w:val="24"/>
        </w:rPr>
        <w:t>Reitoria 92/2022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entra</w:t>
      </w:r>
      <w:r>
        <w:rPr>
          <w:spacing w:val="-1"/>
          <w:sz w:val="24"/>
        </w:rPr>
        <w:t> </w:t>
      </w:r>
      <w:r>
        <w:rPr>
          <w:sz w:val="24"/>
        </w:rPr>
        <w:t>em vigor</w:t>
      </w:r>
      <w:r>
        <w:rPr>
          <w:spacing w:val="-3"/>
          <w:sz w:val="24"/>
        </w:rPr>
        <w:t> </w:t>
      </w:r>
      <w:r>
        <w:rPr>
          <w:sz w:val="24"/>
        </w:rPr>
        <w:t>nesta</w:t>
      </w:r>
      <w:r>
        <w:rPr>
          <w:spacing w:val="-3"/>
          <w:sz w:val="24"/>
        </w:rPr>
        <w:t> </w:t>
      </w:r>
      <w:r>
        <w:rPr>
          <w:sz w:val="24"/>
        </w:rPr>
        <w:t>data.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6057"/>
      </w:pPr>
      <w:r>
        <w:rPr/>
        <w:t>Brasília,</w:t>
      </w:r>
      <w:r>
        <w:rPr>
          <w:spacing w:val="-1"/>
        </w:rPr>
        <w:t> </w:t>
      </w:r>
      <w:r>
        <w:rPr/>
        <w:t>04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outubro</w:t>
      </w:r>
      <w:r>
        <w:rPr>
          <w:spacing w:val="-1"/>
        </w:rPr>
        <w:t> </w:t>
      </w:r>
      <w:r>
        <w:rPr/>
        <w:t>de 2022.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5"/>
        </w:rPr>
      </w:pPr>
    </w:p>
    <w:p>
      <w:pPr>
        <w:pStyle w:val="Heading1"/>
        <w:spacing w:line="242" w:lineRule="auto" w:before="1"/>
        <w:ind w:left="4269" w:right="2569" w:hanging="1693"/>
      </w:pPr>
      <w:r>
        <w:rPr/>
        <w:drawing>
          <wp:anchor distT="0" distB="0" distL="0" distR="0" allowOverlap="1" layoutInCell="1" locked="0" behindDoc="1" simplePos="0" relativeHeight="487351296">
            <wp:simplePos x="0" y="0"/>
            <wp:positionH relativeFrom="page">
              <wp:posOffset>3296597</wp:posOffset>
            </wp:positionH>
            <wp:positionV relativeFrom="paragraph">
              <wp:posOffset>-432787</wp:posOffset>
            </wp:positionV>
            <wp:extent cx="1344600" cy="87305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600" cy="87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Professora Dra. Beatriz Maria Eckert-Hoff</w:t>
      </w:r>
      <w:r>
        <w:rPr>
          <w:spacing w:val="-52"/>
        </w:rPr>
        <w:t> </w:t>
      </w:r>
      <w:r>
        <w:rPr/>
        <w:t>Reitora</w:t>
      </w:r>
    </w:p>
    <w:p>
      <w:pPr>
        <w:spacing w:after="0" w:line="242" w:lineRule="auto"/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before="0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</w:t>
      </w:r>
    </w:p>
    <w:p>
      <w:pPr>
        <w:pStyle w:val="BodyText"/>
        <w:spacing w:before="6"/>
        <w:rPr>
          <w:b/>
          <w:sz w:val="17"/>
        </w:rPr>
      </w:pPr>
    </w:p>
    <w:p>
      <w:pPr>
        <w:spacing w:before="56"/>
        <w:ind w:left="3319" w:right="3324" w:firstLine="0"/>
        <w:jc w:val="center"/>
        <w:rPr>
          <w:b/>
          <w:sz w:val="22"/>
        </w:rPr>
      </w:pPr>
      <w:r>
        <w:rPr>
          <w:b/>
          <w:sz w:val="22"/>
        </w:rPr>
        <w:t>FICHA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INSCRIÇÃO</w:t>
      </w:r>
    </w:p>
    <w:p>
      <w:pPr>
        <w:pStyle w:val="BodyText"/>
        <w:rPr>
          <w:b/>
          <w:sz w:val="22"/>
        </w:rPr>
      </w:pPr>
    </w:p>
    <w:p>
      <w:pPr>
        <w:spacing w:line="360" w:lineRule="auto" w:before="0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PROCESSO</w:t>
      </w:r>
      <w:r>
        <w:rPr>
          <w:b/>
          <w:spacing w:val="6"/>
          <w:sz w:val="22"/>
        </w:rPr>
        <w:t> </w:t>
      </w:r>
      <w:r>
        <w:rPr>
          <w:b/>
          <w:sz w:val="22"/>
        </w:rPr>
        <w:t>SELETIVO</w:t>
      </w:r>
      <w:r>
        <w:rPr>
          <w:b/>
          <w:spacing w:val="4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PROFESSOR(A)</w:t>
      </w:r>
      <w:r>
        <w:rPr>
          <w:b/>
          <w:spacing w:val="5"/>
          <w:sz w:val="22"/>
        </w:rPr>
        <w:t> </w:t>
      </w:r>
      <w:r>
        <w:rPr>
          <w:b/>
          <w:sz w:val="22"/>
        </w:rPr>
        <w:t>SUPERVISOR(A)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4"/>
          <w:sz w:val="22"/>
        </w:rPr>
        <w:t> </w:t>
      </w:r>
      <w:r>
        <w:rPr>
          <w:b/>
          <w:sz w:val="22"/>
        </w:rPr>
        <w:t>PROGRAMA</w:t>
      </w:r>
      <w:r>
        <w:rPr>
          <w:b/>
          <w:spacing w:val="4"/>
          <w:sz w:val="22"/>
        </w:rPr>
        <w:t> </w:t>
      </w:r>
      <w:r>
        <w:rPr>
          <w:b/>
          <w:sz w:val="22"/>
        </w:rPr>
        <w:t>INSTITUCIONAL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7"/>
          <w:sz w:val="22"/>
        </w:rPr>
        <w:t> </w:t>
      </w:r>
      <w:r>
        <w:rPr>
          <w:b/>
          <w:sz w:val="22"/>
        </w:rPr>
        <w:t>BOLSA 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INICIAÇÃO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À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DOCÊNCIA</w:t>
      </w:r>
    </w:p>
    <w:p>
      <w:pPr>
        <w:pStyle w:val="BodyText"/>
        <w:spacing w:before="6"/>
        <w:rPr>
          <w:b/>
          <w:sz w:val="28"/>
        </w:rPr>
      </w:pPr>
    </w:p>
    <w:p>
      <w:pPr>
        <w:tabs>
          <w:tab w:pos="6014" w:val="left" w:leader="none"/>
          <w:tab w:pos="6790" w:val="left" w:leader="none"/>
          <w:tab w:pos="7680" w:val="left" w:leader="none"/>
        </w:tabs>
        <w:spacing w:line="360" w:lineRule="auto" w:before="57"/>
        <w:ind w:left="102" w:right="108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5"/>
          <w:sz w:val="22"/>
        </w:rPr>
        <w:t> </w:t>
      </w:r>
      <w:r>
        <w:rPr>
          <w:sz w:val="22"/>
        </w:rPr>
        <w:t>(Nome</w:t>
      </w:r>
      <w:r>
        <w:rPr>
          <w:spacing w:val="3"/>
          <w:sz w:val="22"/>
        </w:rPr>
        <w:t> </w:t>
      </w:r>
      <w:r>
        <w:rPr>
          <w:sz w:val="22"/>
        </w:rPr>
        <w:t>completo</w:t>
      </w:r>
      <w:r>
        <w:rPr>
          <w:spacing w:val="6"/>
          <w:sz w:val="22"/>
        </w:rPr>
        <w:t> </w:t>
      </w:r>
      <w:r>
        <w:rPr>
          <w:sz w:val="22"/>
        </w:rPr>
        <w:t>do</w:t>
      </w:r>
      <w:r>
        <w:rPr>
          <w:spacing w:val="5"/>
          <w:sz w:val="22"/>
        </w:rPr>
        <w:t> </w:t>
      </w:r>
      <w:r>
        <w:rPr>
          <w:sz w:val="22"/>
        </w:rPr>
        <w:t>pleiteante)</w:t>
      </w:r>
      <w:r>
        <w:rPr>
          <w:spacing w:val="-47"/>
          <w:sz w:val="22"/>
        </w:rPr>
        <w:t> </w:t>
      </w:r>
      <w:r>
        <w:rPr>
          <w:sz w:val="22"/>
        </w:rPr>
        <w:t>residente</w:t>
      </w:r>
      <w:r>
        <w:rPr>
          <w:spacing w:val="25"/>
          <w:sz w:val="22"/>
        </w:rPr>
        <w:t> </w:t>
      </w:r>
      <w:r>
        <w:rPr>
          <w:sz w:val="22"/>
        </w:rPr>
        <w:t>à</w:t>
      </w:r>
      <w:r>
        <w:rPr>
          <w:sz w:val="22"/>
          <w:u w:val="single"/>
        </w:rPr>
        <w:tab/>
        <w:tab/>
      </w:r>
      <w:r>
        <w:rPr>
          <w:sz w:val="22"/>
        </w:rPr>
        <w:t>,</w:t>
      </w:r>
      <w:r>
        <w:rPr>
          <w:spacing w:val="24"/>
          <w:sz w:val="22"/>
        </w:rPr>
        <w:t> </w:t>
      </w:r>
      <w:r>
        <w:rPr>
          <w:sz w:val="22"/>
        </w:rPr>
        <w:t>nº</w:t>
      </w:r>
      <w:r>
        <w:rPr>
          <w:sz w:val="22"/>
          <w:u w:val="single"/>
        </w:rPr>
        <w:tab/>
      </w:r>
      <w:r>
        <w:rPr>
          <w:sz w:val="22"/>
        </w:rPr>
        <w:t>_,</w:t>
      </w:r>
      <w:r>
        <w:rPr>
          <w:spacing w:val="6"/>
          <w:sz w:val="22"/>
        </w:rPr>
        <w:t> </w:t>
      </w:r>
      <w:r>
        <w:rPr>
          <w:sz w:val="22"/>
        </w:rPr>
        <w:t>complemento</w:t>
      </w:r>
    </w:p>
    <w:p>
      <w:pPr>
        <w:tabs>
          <w:tab w:pos="1854" w:val="left" w:leader="none"/>
          <w:tab w:pos="5946" w:val="left" w:leader="none"/>
          <w:tab w:pos="8388" w:val="left" w:leader="none"/>
        </w:tabs>
        <w:spacing w:before="1"/>
        <w:ind w:left="102" w:right="0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  </w:t>
      </w:r>
      <w:r>
        <w:rPr>
          <w:spacing w:val="9"/>
          <w:sz w:val="22"/>
        </w:rPr>
        <w:t> </w:t>
      </w:r>
      <w:r>
        <w:rPr>
          <w:sz w:val="22"/>
        </w:rPr>
        <w:t>bairro</w:t>
      </w:r>
      <w:r>
        <w:rPr>
          <w:sz w:val="22"/>
          <w:u w:val="single"/>
        </w:rPr>
        <w:tab/>
      </w:r>
      <w:r>
        <w:rPr>
          <w:sz w:val="22"/>
        </w:rPr>
        <w:t>,  </w:t>
      </w:r>
      <w:r>
        <w:rPr>
          <w:spacing w:val="10"/>
          <w:sz w:val="22"/>
        </w:rPr>
        <w:t> </w:t>
      </w:r>
      <w:r>
        <w:rPr>
          <w:sz w:val="22"/>
        </w:rPr>
        <w:t>telefone</w:t>
      </w:r>
      <w:r>
        <w:rPr>
          <w:sz w:val="22"/>
          <w:u w:val="single"/>
        </w:rPr>
        <w:tab/>
      </w:r>
      <w:r>
        <w:rPr>
          <w:sz w:val="22"/>
        </w:rPr>
        <w:t>,  </w:t>
      </w:r>
      <w:r>
        <w:rPr>
          <w:spacing w:val="18"/>
          <w:sz w:val="22"/>
        </w:rPr>
        <w:t> </w:t>
      </w:r>
      <w:r>
        <w:rPr>
          <w:sz w:val="22"/>
        </w:rPr>
        <w:t>e-mail</w:t>
      </w:r>
    </w:p>
    <w:p>
      <w:pPr>
        <w:tabs>
          <w:tab w:pos="1039" w:val="left" w:leader="none"/>
          <w:tab w:pos="2056" w:val="left" w:leader="none"/>
          <w:tab w:pos="2517" w:val="left" w:leader="none"/>
          <w:tab w:pos="3387" w:val="left" w:leader="none"/>
          <w:tab w:pos="3548" w:val="left" w:leader="none"/>
          <w:tab w:pos="4471" w:val="left" w:leader="none"/>
          <w:tab w:pos="5102" w:val="left" w:leader="none"/>
          <w:tab w:pos="6373" w:val="left" w:leader="none"/>
          <w:tab w:pos="7732" w:val="left" w:leader="none"/>
          <w:tab w:pos="8193" w:val="left" w:leader="none"/>
          <w:tab w:pos="9069" w:val="left" w:leader="none"/>
        </w:tabs>
        <w:spacing w:line="357" w:lineRule="auto" w:before="135"/>
        <w:ind w:left="102" w:right="106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,</w:t>
      </w:r>
      <w:r>
        <w:rPr>
          <w:spacing w:val="35"/>
          <w:sz w:val="22"/>
        </w:rPr>
        <w:t> </w:t>
      </w:r>
      <w:r>
        <w:rPr>
          <w:sz w:val="22"/>
        </w:rPr>
        <w:t>professor/a</w:t>
      </w:r>
      <w:r>
        <w:rPr>
          <w:spacing w:val="34"/>
          <w:sz w:val="22"/>
        </w:rPr>
        <w:t> </w:t>
      </w:r>
      <w:r>
        <w:rPr>
          <w:sz w:val="22"/>
        </w:rPr>
        <w:t>da</w:t>
      </w:r>
      <w:r>
        <w:rPr>
          <w:spacing w:val="29"/>
          <w:sz w:val="22"/>
        </w:rPr>
        <w:t> </w:t>
      </w:r>
      <w:r>
        <w:rPr>
          <w:sz w:val="22"/>
        </w:rPr>
        <w:t>escola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,</w:t>
      </w:r>
      <w:r>
        <w:rPr>
          <w:spacing w:val="-47"/>
          <w:sz w:val="22"/>
        </w:rPr>
        <w:t> </w:t>
      </w:r>
      <w:r>
        <w:rPr>
          <w:sz w:val="22"/>
        </w:rPr>
        <w:t>efetuou</w:t>
        <w:tab/>
        <w:t>inscrição</w:t>
        <w:tab/>
        <w:t>no</w:t>
        <w:tab/>
        <w:t>processo</w:t>
        <w:tab/>
        <w:tab/>
        <w:t>seletivo</w:t>
        <w:tab/>
        <w:t>para</w:t>
        <w:tab/>
        <w:t>professor/a</w:t>
        <w:tab/>
        <w:t>supervisor/a</w:t>
        <w:tab/>
        <w:t>do</w:t>
        <w:tab/>
      </w:r>
      <w:r>
        <w:rPr>
          <w:spacing w:val="-1"/>
          <w:sz w:val="22"/>
        </w:rPr>
        <w:t>subprojeto</w:t>
      </w:r>
    </w:p>
    <w:p>
      <w:pPr>
        <w:tabs>
          <w:tab w:pos="3432" w:val="left" w:leader="none"/>
        </w:tabs>
        <w:spacing w:before="3"/>
        <w:ind w:left="102" w:right="0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da</w:t>
      </w:r>
      <w:r>
        <w:rPr>
          <w:spacing w:val="-3"/>
          <w:sz w:val="22"/>
        </w:rPr>
        <w:t> </w:t>
      </w:r>
      <w:r>
        <w:rPr>
          <w:sz w:val="22"/>
        </w:rPr>
        <w:t>PIBID</w:t>
      </w:r>
      <w:r>
        <w:rPr>
          <w:spacing w:val="-3"/>
          <w:sz w:val="22"/>
        </w:rPr>
        <w:t> </w:t>
      </w:r>
      <w:r>
        <w:rPr>
          <w:sz w:val="22"/>
        </w:rPr>
        <w:t>UDF.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6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Documentos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apresentados:</w:t>
      </w:r>
    </w:p>
    <w:p>
      <w:pPr>
        <w:pStyle w:val="ListParagraph"/>
        <w:numPr>
          <w:ilvl w:val="0"/>
          <w:numId w:val="7"/>
        </w:numPr>
        <w:tabs>
          <w:tab w:pos="321" w:val="left" w:leader="none"/>
        </w:tabs>
        <w:spacing w:line="240" w:lineRule="auto" w:before="134" w:after="0"/>
        <w:ind w:left="320" w:right="0" w:hanging="219"/>
        <w:jc w:val="left"/>
        <w:rPr>
          <w:sz w:val="22"/>
        </w:rPr>
      </w:pPr>
      <w:r>
        <w:rPr>
          <w:sz w:val="22"/>
        </w:rPr>
        <w:t>Cópia</w:t>
      </w:r>
      <w:r>
        <w:rPr>
          <w:spacing w:val="-2"/>
          <w:sz w:val="22"/>
        </w:rPr>
        <w:t> </w:t>
      </w:r>
      <w:r>
        <w:rPr>
          <w:sz w:val="22"/>
        </w:rPr>
        <w:t>da</w:t>
      </w:r>
      <w:r>
        <w:rPr>
          <w:spacing w:val="-1"/>
          <w:sz w:val="22"/>
        </w:rPr>
        <w:t> </w:t>
      </w:r>
      <w:r>
        <w:rPr>
          <w:sz w:val="22"/>
        </w:rPr>
        <w:t>carteira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identidade (digitalizada).</w:t>
      </w:r>
    </w:p>
    <w:p>
      <w:pPr>
        <w:pStyle w:val="ListParagraph"/>
        <w:numPr>
          <w:ilvl w:val="0"/>
          <w:numId w:val="7"/>
        </w:numPr>
        <w:tabs>
          <w:tab w:pos="321" w:val="left" w:leader="none"/>
        </w:tabs>
        <w:spacing w:line="240" w:lineRule="auto" w:before="42" w:after="0"/>
        <w:ind w:left="320" w:right="0" w:hanging="219"/>
        <w:jc w:val="left"/>
        <w:rPr>
          <w:sz w:val="22"/>
        </w:rPr>
      </w:pPr>
      <w:r>
        <w:rPr>
          <w:sz w:val="22"/>
        </w:rPr>
        <w:t>Cópia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visto de permanência</w:t>
      </w:r>
      <w:r>
        <w:rPr>
          <w:spacing w:val="-1"/>
          <w:sz w:val="22"/>
        </w:rPr>
        <w:t> </w:t>
      </w:r>
      <w:r>
        <w:rPr>
          <w:sz w:val="22"/>
        </w:rPr>
        <w:t>definitiva</w:t>
      </w:r>
      <w:r>
        <w:rPr>
          <w:spacing w:val="-4"/>
          <w:sz w:val="22"/>
        </w:rPr>
        <w:t> </w:t>
      </w:r>
      <w:r>
        <w:rPr>
          <w:sz w:val="22"/>
        </w:rPr>
        <w:t>(se</w:t>
      </w:r>
      <w:r>
        <w:rPr>
          <w:spacing w:val="-3"/>
          <w:sz w:val="22"/>
        </w:rPr>
        <w:t> </w:t>
      </w:r>
      <w:r>
        <w:rPr>
          <w:sz w:val="22"/>
        </w:rPr>
        <w:t>estrangeiro).</w:t>
      </w:r>
    </w:p>
    <w:p>
      <w:pPr>
        <w:pStyle w:val="ListParagraph"/>
        <w:numPr>
          <w:ilvl w:val="0"/>
          <w:numId w:val="7"/>
        </w:numPr>
        <w:tabs>
          <w:tab w:pos="321" w:val="left" w:leader="none"/>
        </w:tabs>
        <w:spacing w:line="240" w:lineRule="auto" w:before="38" w:after="0"/>
        <w:ind w:left="320" w:right="0" w:hanging="219"/>
        <w:jc w:val="left"/>
        <w:rPr>
          <w:sz w:val="22"/>
        </w:rPr>
      </w:pPr>
      <w:r>
        <w:rPr>
          <w:sz w:val="22"/>
        </w:rPr>
        <w:t>Cópia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CPF</w:t>
      </w:r>
      <w:r>
        <w:rPr>
          <w:spacing w:val="-3"/>
          <w:sz w:val="22"/>
        </w:rPr>
        <w:t> </w:t>
      </w:r>
      <w:r>
        <w:rPr>
          <w:sz w:val="22"/>
        </w:rPr>
        <w:t>(digitalizada).</w:t>
      </w:r>
    </w:p>
    <w:p>
      <w:pPr>
        <w:pStyle w:val="ListParagraph"/>
        <w:numPr>
          <w:ilvl w:val="0"/>
          <w:numId w:val="7"/>
        </w:numPr>
        <w:tabs>
          <w:tab w:pos="369" w:val="left" w:leader="none"/>
        </w:tabs>
        <w:spacing w:line="276" w:lineRule="auto" w:before="41" w:after="0"/>
        <w:ind w:left="102" w:right="110" w:firstLine="0"/>
        <w:jc w:val="left"/>
        <w:rPr>
          <w:sz w:val="22"/>
        </w:rPr>
      </w:pPr>
      <w:r>
        <w:rPr>
          <w:b/>
          <w:sz w:val="22"/>
        </w:rPr>
        <w:t>Carta</w:t>
      </w:r>
      <w:r>
        <w:rPr>
          <w:b/>
          <w:spacing w:val="4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43"/>
          <w:sz w:val="22"/>
        </w:rPr>
        <w:t> </w:t>
      </w:r>
      <w:r>
        <w:rPr>
          <w:b/>
          <w:sz w:val="22"/>
        </w:rPr>
        <w:t>motivação</w:t>
      </w:r>
      <w:r>
        <w:rPr>
          <w:b/>
          <w:spacing w:val="44"/>
          <w:sz w:val="22"/>
        </w:rPr>
        <w:t> </w:t>
      </w:r>
      <w:r>
        <w:rPr>
          <w:sz w:val="22"/>
        </w:rPr>
        <w:t>explicitando</w:t>
      </w:r>
      <w:r>
        <w:rPr>
          <w:spacing w:val="45"/>
          <w:sz w:val="22"/>
        </w:rPr>
        <w:t> </w:t>
      </w:r>
      <w:r>
        <w:rPr>
          <w:sz w:val="22"/>
        </w:rPr>
        <w:t>o</w:t>
      </w:r>
      <w:r>
        <w:rPr>
          <w:spacing w:val="47"/>
          <w:sz w:val="22"/>
        </w:rPr>
        <w:t> </w:t>
      </w:r>
      <w:r>
        <w:rPr>
          <w:sz w:val="22"/>
        </w:rPr>
        <w:t>interesse</w:t>
      </w:r>
      <w:r>
        <w:rPr>
          <w:spacing w:val="44"/>
          <w:sz w:val="22"/>
        </w:rPr>
        <w:t> </w:t>
      </w:r>
      <w:r>
        <w:rPr>
          <w:sz w:val="22"/>
        </w:rPr>
        <w:t>em</w:t>
      </w:r>
      <w:r>
        <w:rPr>
          <w:spacing w:val="46"/>
          <w:sz w:val="22"/>
        </w:rPr>
        <w:t> </w:t>
      </w:r>
      <w:r>
        <w:rPr>
          <w:sz w:val="22"/>
        </w:rPr>
        <w:t>atuar</w:t>
      </w:r>
      <w:r>
        <w:rPr>
          <w:spacing w:val="42"/>
          <w:sz w:val="22"/>
        </w:rPr>
        <w:t> </w:t>
      </w:r>
      <w:r>
        <w:rPr>
          <w:sz w:val="22"/>
        </w:rPr>
        <w:t>como</w:t>
      </w:r>
      <w:r>
        <w:rPr>
          <w:spacing w:val="47"/>
          <w:sz w:val="22"/>
        </w:rPr>
        <w:t> </w:t>
      </w:r>
      <w:r>
        <w:rPr>
          <w:sz w:val="22"/>
        </w:rPr>
        <w:t>professor</w:t>
      </w:r>
      <w:r>
        <w:rPr>
          <w:spacing w:val="44"/>
          <w:sz w:val="22"/>
        </w:rPr>
        <w:t> </w:t>
      </w:r>
      <w:r>
        <w:rPr>
          <w:sz w:val="22"/>
        </w:rPr>
        <w:t>supervisor</w:t>
      </w:r>
      <w:r>
        <w:rPr>
          <w:spacing w:val="45"/>
          <w:sz w:val="22"/>
        </w:rPr>
        <w:t> </w:t>
      </w:r>
      <w:r>
        <w:rPr>
          <w:sz w:val="22"/>
        </w:rPr>
        <w:t>do</w:t>
      </w:r>
      <w:r>
        <w:rPr>
          <w:spacing w:val="45"/>
          <w:sz w:val="22"/>
        </w:rPr>
        <w:t> </w:t>
      </w:r>
      <w:r>
        <w:rPr>
          <w:sz w:val="22"/>
        </w:rPr>
        <w:t>Projeto</w:t>
      </w:r>
      <w:r>
        <w:rPr>
          <w:spacing w:val="-47"/>
          <w:sz w:val="22"/>
        </w:rPr>
        <w:t> </w:t>
      </w:r>
      <w:r>
        <w:rPr>
          <w:sz w:val="22"/>
        </w:rPr>
        <w:t>RP/UDF.</w:t>
      </w:r>
    </w:p>
    <w:p>
      <w:pPr>
        <w:pStyle w:val="ListParagraph"/>
        <w:numPr>
          <w:ilvl w:val="0"/>
          <w:numId w:val="7"/>
        </w:numPr>
        <w:tabs>
          <w:tab w:pos="390" w:val="left" w:leader="none"/>
        </w:tabs>
        <w:spacing w:line="276" w:lineRule="auto" w:before="0" w:after="0"/>
        <w:ind w:left="102" w:right="114" w:firstLine="0"/>
        <w:jc w:val="left"/>
        <w:rPr>
          <w:sz w:val="22"/>
        </w:rPr>
      </w:pPr>
      <w:r>
        <w:rPr>
          <w:sz w:val="22"/>
        </w:rPr>
        <w:t>Declaração</w:t>
      </w:r>
      <w:r>
        <w:rPr>
          <w:spacing w:val="20"/>
          <w:sz w:val="22"/>
        </w:rPr>
        <w:t> </w:t>
      </w:r>
      <w:r>
        <w:rPr>
          <w:sz w:val="22"/>
        </w:rPr>
        <w:t>da</w:t>
      </w:r>
      <w:r>
        <w:rPr>
          <w:spacing w:val="19"/>
          <w:sz w:val="22"/>
        </w:rPr>
        <w:t> </w:t>
      </w:r>
      <w:r>
        <w:rPr>
          <w:sz w:val="22"/>
        </w:rPr>
        <w:t>direção</w:t>
      </w:r>
      <w:r>
        <w:rPr>
          <w:spacing w:val="18"/>
          <w:sz w:val="22"/>
        </w:rPr>
        <w:t> </w:t>
      </w:r>
      <w:r>
        <w:rPr>
          <w:sz w:val="22"/>
        </w:rPr>
        <w:t>da</w:t>
      </w:r>
      <w:r>
        <w:rPr>
          <w:spacing w:val="19"/>
          <w:sz w:val="22"/>
        </w:rPr>
        <w:t> </w:t>
      </w:r>
      <w:r>
        <w:rPr>
          <w:sz w:val="22"/>
        </w:rPr>
        <w:t>escola</w:t>
      </w:r>
      <w:r>
        <w:rPr>
          <w:spacing w:val="16"/>
          <w:sz w:val="22"/>
        </w:rPr>
        <w:t> </w:t>
      </w:r>
      <w:r>
        <w:rPr>
          <w:sz w:val="22"/>
        </w:rPr>
        <w:t>atestando</w:t>
      </w:r>
      <w:r>
        <w:rPr>
          <w:spacing w:val="20"/>
          <w:sz w:val="22"/>
        </w:rPr>
        <w:t> </w:t>
      </w:r>
      <w:r>
        <w:rPr>
          <w:sz w:val="22"/>
        </w:rPr>
        <w:t>que</w:t>
      </w:r>
      <w:r>
        <w:rPr>
          <w:spacing w:val="19"/>
          <w:sz w:val="22"/>
        </w:rPr>
        <w:t> </w:t>
      </w:r>
      <w:r>
        <w:rPr>
          <w:sz w:val="22"/>
        </w:rPr>
        <w:t>o</w:t>
      </w:r>
      <w:r>
        <w:rPr>
          <w:spacing w:val="20"/>
          <w:sz w:val="22"/>
        </w:rPr>
        <w:t> </w:t>
      </w:r>
      <w:r>
        <w:rPr>
          <w:sz w:val="22"/>
        </w:rPr>
        <w:t>candidato</w:t>
      </w:r>
      <w:r>
        <w:rPr>
          <w:spacing w:val="20"/>
          <w:sz w:val="22"/>
        </w:rPr>
        <w:t> </w:t>
      </w:r>
      <w:r>
        <w:rPr>
          <w:sz w:val="22"/>
        </w:rPr>
        <w:t>está</w:t>
      </w:r>
      <w:r>
        <w:rPr>
          <w:spacing w:val="19"/>
          <w:sz w:val="22"/>
        </w:rPr>
        <w:t> </w:t>
      </w:r>
      <w:r>
        <w:rPr>
          <w:sz w:val="22"/>
        </w:rPr>
        <w:t>em</w:t>
      </w:r>
      <w:r>
        <w:rPr>
          <w:spacing w:val="17"/>
          <w:sz w:val="22"/>
        </w:rPr>
        <w:t> </w:t>
      </w:r>
      <w:r>
        <w:rPr>
          <w:sz w:val="22"/>
        </w:rPr>
        <w:t>efetivo</w:t>
      </w:r>
      <w:r>
        <w:rPr>
          <w:spacing w:val="18"/>
          <w:sz w:val="22"/>
        </w:rPr>
        <w:t> </w:t>
      </w:r>
      <w:r>
        <w:rPr>
          <w:sz w:val="22"/>
        </w:rPr>
        <w:t>exercício</w:t>
      </w:r>
      <w:r>
        <w:rPr>
          <w:spacing w:val="20"/>
          <w:sz w:val="22"/>
        </w:rPr>
        <w:t> </w:t>
      </w:r>
      <w:r>
        <w:rPr>
          <w:sz w:val="22"/>
        </w:rPr>
        <w:t>no</w:t>
      </w:r>
      <w:r>
        <w:rPr>
          <w:spacing w:val="-47"/>
          <w:sz w:val="22"/>
        </w:rPr>
        <w:t> </w:t>
      </w:r>
      <w:r>
        <w:rPr>
          <w:sz w:val="22"/>
        </w:rPr>
        <w:t>magistério.</w:t>
      </w:r>
    </w:p>
    <w:p>
      <w:pPr>
        <w:pStyle w:val="BodyText"/>
        <w:rPr>
          <w:sz w:val="22"/>
        </w:rPr>
      </w:pPr>
    </w:p>
    <w:p>
      <w:pPr>
        <w:tabs>
          <w:tab w:pos="5873" w:val="left" w:leader="none"/>
          <w:tab w:pos="8387" w:val="left" w:leader="none"/>
        </w:tabs>
        <w:spacing w:before="136"/>
        <w:ind w:left="4420" w:right="0" w:firstLine="0"/>
        <w:jc w:val="left"/>
        <w:rPr>
          <w:sz w:val="22"/>
        </w:rPr>
      </w:pPr>
      <w:r>
        <w:rPr>
          <w:sz w:val="22"/>
        </w:rPr>
        <w:t>Brasília,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z w:val="22"/>
          <w:u w:val="single"/>
        </w:rPr>
        <w:tab/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  <w:r>
        <w:rPr/>
        <w:pict>
          <v:shape style="position:absolute;margin-left:221.330002pt;margin-top:18.166990pt;width:180.8pt;height:.1pt;mso-position-horizontal-relative:page;mso-position-vertical-relative:paragraph;z-index:-15728128;mso-wrap-distance-left:0;mso-wrap-distance-right:0" coordorigin="4427,363" coordsize="3616,0" path="m4427,363l6289,363m6292,363l8042,363e" filled="false" stroked="true" strokeweight=".7176pt" strokecolor="#000000">
            <v:path arrowok="t"/>
            <v:stroke dashstyle="solid"/>
            <w10:wrap type="topAndBottom"/>
          </v:shape>
        </w:pict>
      </w:r>
    </w:p>
    <w:p>
      <w:pPr>
        <w:spacing w:before="124"/>
        <w:ind w:left="3319" w:right="3326" w:firstLine="0"/>
        <w:jc w:val="center"/>
        <w:rPr>
          <w:sz w:val="22"/>
        </w:rPr>
      </w:pPr>
      <w:r>
        <w:rPr>
          <w:sz w:val="22"/>
        </w:rPr>
        <w:t>Assinatura</w:t>
      </w:r>
      <w:r>
        <w:rPr>
          <w:spacing w:val="-2"/>
          <w:sz w:val="22"/>
        </w:rPr>
        <w:t> </w:t>
      </w:r>
      <w:r>
        <w:rPr>
          <w:sz w:val="22"/>
        </w:rPr>
        <w:t>do(a)</w:t>
      </w:r>
      <w:r>
        <w:rPr>
          <w:spacing w:val="-3"/>
          <w:sz w:val="22"/>
        </w:rPr>
        <w:t> </w:t>
      </w:r>
      <w:r>
        <w:rPr>
          <w:sz w:val="22"/>
        </w:rPr>
        <w:t>Professor(a)</w:t>
      </w:r>
    </w:p>
    <w:p>
      <w:pPr>
        <w:spacing w:after="0"/>
        <w:jc w:val="center"/>
        <w:rPr>
          <w:sz w:val="22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0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II</w:t>
      </w:r>
    </w:p>
    <w:p>
      <w:pPr>
        <w:pStyle w:val="BodyText"/>
        <w:spacing w:before="6"/>
        <w:rPr>
          <w:b/>
          <w:sz w:val="17"/>
        </w:rPr>
      </w:pPr>
    </w:p>
    <w:p>
      <w:pPr>
        <w:spacing w:before="56"/>
        <w:ind w:left="3318" w:right="3326" w:firstLine="0"/>
        <w:jc w:val="center"/>
        <w:rPr>
          <w:b/>
          <w:sz w:val="22"/>
        </w:rPr>
      </w:pPr>
      <w:r>
        <w:rPr>
          <w:b/>
          <w:sz w:val="22"/>
        </w:rPr>
        <w:t>CARTA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MOTIVAÇÃO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2"/>
        </w:rPr>
      </w:pPr>
    </w:p>
    <w:p>
      <w:pPr>
        <w:spacing w:line="360" w:lineRule="auto" w:before="0"/>
        <w:ind w:left="102" w:right="108" w:firstLine="0"/>
        <w:jc w:val="both"/>
        <w:rPr>
          <w:sz w:val="22"/>
        </w:rPr>
      </w:pP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carta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motivação</w:t>
      </w:r>
      <w:r>
        <w:rPr>
          <w:spacing w:val="1"/>
          <w:sz w:val="22"/>
        </w:rPr>
        <w:t> </w:t>
      </w:r>
      <w:r>
        <w:rPr>
          <w:sz w:val="22"/>
        </w:rPr>
        <w:t>tem</w:t>
      </w:r>
      <w:r>
        <w:rPr>
          <w:spacing w:val="1"/>
          <w:sz w:val="22"/>
        </w:rPr>
        <w:t> </w:t>
      </w:r>
      <w:r>
        <w:rPr>
          <w:sz w:val="22"/>
        </w:rPr>
        <w:t>caráter</w:t>
      </w:r>
      <w:r>
        <w:rPr>
          <w:spacing w:val="1"/>
          <w:sz w:val="22"/>
        </w:rPr>
        <w:t> </w:t>
      </w:r>
      <w:r>
        <w:rPr>
          <w:sz w:val="22"/>
        </w:rPr>
        <w:t>classificatório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deverá</w:t>
      </w:r>
      <w:r>
        <w:rPr>
          <w:spacing w:val="1"/>
          <w:sz w:val="22"/>
        </w:rPr>
        <w:t> </w:t>
      </w:r>
      <w:r>
        <w:rPr>
          <w:sz w:val="22"/>
        </w:rPr>
        <w:t>conter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razões</w:t>
      </w:r>
      <w:r>
        <w:rPr>
          <w:spacing w:val="1"/>
          <w:sz w:val="22"/>
        </w:rPr>
        <w:t> </w:t>
      </w:r>
      <w:r>
        <w:rPr>
          <w:sz w:val="22"/>
        </w:rPr>
        <w:t>pelas</w:t>
      </w:r>
      <w:r>
        <w:rPr>
          <w:spacing w:val="1"/>
          <w:sz w:val="22"/>
        </w:rPr>
        <w:t> </w:t>
      </w:r>
      <w:r>
        <w:rPr>
          <w:sz w:val="22"/>
        </w:rPr>
        <w:t>quais</w:t>
      </w:r>
      <w:r>
        <w:rPr>
          <w:spacing w:val="1"/>
          <w:sz w:val="22"/>
        </w:rPr>
        <w:t> </w:t>
      </w:r>
      <w:r>
        <w:rPr>
          <w:sz w:val="22"/>
        </w:rPr>
        <w:t>o(a)</w:t>
      </w:r>
      <w:r>
        <w:rPr>
          <w:spacing w:val="1"/>
          <w:sz w:val="22"/>
        </w:rPr>
        <w:t> </w:t>
      </w:r>
      <w:r>
        <w:rPr>
          <w:sz w:val="22"/>
        </w:rPr>
        <w:t>candidato(a) aspira participar do PIBID- UDF e do respectivo subprojeto, considerando sua formação</w:t>
      </w:r>
      <w:r>
        <w:rPr>
          <w:spacing w:val="1"/>
          <w:sz w:val="22"/>
        </w:rPr>
        <w:t> </w:t>
      </w:r>
      <w:r>
        <w:rPr>
          <w:sz w:val="22"/>
        </w:rPr>
        <w:t>acadêmica, sua atuação na Educação Básica, a importância e os desafios da profissão docente e da</w:t>
      </w:r>
      <w:r>
        <w:rPr>
          <w:spacing w:val="1"/>
          <w:sz w:val="22"/>
        </w:rPr>
        <w:t> </w:t>
      </w:r>
      <w:r>
        <w:rPr>
          <w:sz w:val="22"/>
        </w:rPr>
        <w:t>escola</w:t>
      </w:r>
      <w:r>
        <w:rPr>
          <w:spacing w:val="-3"/>
          <w:sz w:val="22"/>
        </w:rPr>
        <w:t> </w:t>
      </w:r>
      <w:r>
        <w:rPr>
          <w:sz w:val="22"/>
        </w:rPr>
        <w:t>pública.</w:t>
      </w:r>
    </w:p>
    <w:p>
      <w:pPr>
        <w:pStyle w:val="BodyText"/>
        <w:rPr>
          <w:sz w:val="22"/>
        </w:rPr>
      </w:pPr>
    </w:p>
    <w:p>
      <w:pPr>
        <w:spacing w:before="134"/>
        <w:ind w:left="102" w:right="0" w:firstLine="0"/>
        <w:jc w:val="both"/>
        <w:rPr>
          <w:sz w:val="22"/>
        </w:rPr>
      </w:pP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texto apresentado</w:t>
      </w:r>
      <w:r>
        <w:rPr>
          <w:spacing w:val="-3"/>
          <w:sz w:val="22"/>
        </w:rPr>
        <w:t> </w:t>
      </w:r>
      <w:r>
        <w:rPr>
          <w:sz w:val="22"/>
        </w:rPr>
        <w:t>deve</w:t>
      </w:r>
      <w:r>
        <w:rPr>
          <w:spacing w:val="-3"/>
          <w:sz w:val="22"/>
        </w:rPr>
        <w:t> </w:t>
      </w:r>
      <w:r>
        <w:rPr>
          <w:sz w:val="22"/>
        </w:rPr>
        <w:t>ser </w:t>
      </w:r>
      <w:r>
        <w:rPr>
          <w:b/>
          <w:sz w:val="22"/>
        </w:rPr>
        <w:t>ORIGINAL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com data</w:t>
      </w:r>
      <w:r>
        <w:rPr>
          <w:spacing w:val="-1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assinatura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candidato.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102" w:right="0" w:firstLine="0"/>
        <w:jc w:val="both"/>
        <w:rPr>
          <w:b/>
          <w:sz w:val="22"/>
        </w:rPr>
      </w:pPr>
      <w:r>
        <w:rPr>
          <w:b/>
          <w:sz w:val="22"/>
        </w:rPr>
        <w:t>CRITÉRIO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AVALIAÇÃO</w:t>
      </w:r>
    </w:p>
    <w:p>
      <w:pPr>
        <w:spacing w:line="360" w:lineRule="auto" w:before="135"/>
        <w:ind w:left="102" w:right="109" w:firstLine="0"/>
        <w:jc w:val="both"/>
        <w:rPr>
          <w:sz w:val="22"/>
        </w:rPr>
      </w:pPr>
      <w:r>
        <w:rPr>
          <w:sz w:val="22"/>
        </w:rPr>
        <w:t>Clareza na expressão das intenções e dos argumentos apresentados para a inscrição no Programa,</w:t>
      </w:r>
      <w:r>
        <w:rPr>
          <w:spacing w:val="1"/>
          <w:sz w:val="22"/>
        </w:rPr>
        <w:t> </w:t>
      </w:r>
      <w:r>
        <w:rPr>
          <w:sz w:val="22"/>
        </w:rPr>
        <w:t>sistematização e articulação de ideias, correção gramatical, estrutura e desenvolvimento do texto</w:t>
      </w:r>
      <w:r>
        <w:rPr>
          <w:spacing w:val="1"/>
          <w:sz w:val="22"/>
        </w:rPr>
        <w:t> </w:t>
      </w:r>
      <w:r>
        <w:rPr>
          <w:sz w:val="22"/>
        </w:rPr>
        <w:t>com fluidez e</w:t>
      </w:r>
      <w:r>
        <w:rPr>
          <w:spacing w:val="-2"/>
          <w:sz w:val="22"/>
        </w:rPr>
        <w:t> </w:t>
      </w:r>
      <w:r>
        <w:rPr>
          <w:sz w:val="22"/>
        </w:rPr>
        <w:t>coerência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encaminhamento</w:t>
      </w:r>
      <w:r>
        <w:rPr>
          <w:spacing w:val="1"/>
          <w:sz w:val="22"/>
        </w:rPr>
        <w:t> </w:t>
      </w:r>
      <w:r>
        <w:rPr>
          <w:sz w:val="22"/>
        </w:rPr>
        <w:t>lógico</w:t>
      </w:r>
      <w:r>
        <w:rPr>
          <w:spacing w:val="1"/>
          <w:sz w:val="22"/>
        </w:rPr>
        <w:t> </w:t>
      </w:r>
      <w:r>
        <w:rPr>
          <w:sz w:val="22"/>
        </w:rPr>
        <w:t>da</w:t>
      </w:r>
      <w:r>
        <w:rPr>
          <w:spacing w:val="-3"/>
          <w:sz w:val="22"/>
        </w:rPr>
        <w:t> </w:t>
      </w:r>
      <w:r>
        <w:rPr>
          <w:sz w:val="22"/>
        </w:rPr>
        <w:t>argumentação.</w:t>
      </w:r>
    </w:p>
    <w:p>
      <w:pPr>
        <w:pStyle w:val="BodyText"/>
        <w:rPr>
          <w:sz w:val="22"/>
        </w:rPr>
      </w:pPr>
    </w:p>
    <w:p>
      <w:pPr>
        <w:spacing w:before="136"/>
        <w:ind w:left="102" w:right="0" w:firstLine="0"/>
        <w:jc w:val="both"/>
        <w:rPr>
          <w:b/>
          <w:sz w:val="22"/>
        </w:rPr>
      </w:pPr>
      <w:r>
        <w:rPr>
          <w:b/>
          <w:sz w:val="22"/>
        </w:rPr>
        <w:t>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elaboração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carta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deve-se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levar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conta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seguintes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critérios: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240" w:lineRule="auto" w:before="134" w:after="0"/>
        <w:ind w:left="385" w:right="0" w:hanging="284"/>
        <w:jc w:val="left"/>
        <w:rPr>
          <w:sz w:val="22"/>
        </w:rPr>
      </w:pPr>
      <w:r>
        <w:rPr>
          <w:b/>
          <w:sz w:val="22"/>
        </w:rPr>
        <w:t>Uma</w:t>
      </w:r>
      <w:r>
        <w:rPr>
          <w:b/>
          <w:spacing w:val="-1"/>
          <w:sz w:val="22"/>
        </w:rPr>
        <w:t> </w:t>
      </w:r>
      <w:r>
        <w:rPr>
          <w:sz w:val="22"/>
        </w:rPr>
        <w:t>lauda.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240" w:lineRule="auto" w:before="133" w:after="0"/>
        <w:ind w:left="385" w:right="0" w:hanging="284"/>
        <w:jc w:val="left"/>
        <w:rPr>
          <w:sz w:val="22"/>
        </w:rPr>
      </w:pPr>
      <w:r>
        <w:rPr>
          <w:b/>
          <w:sz w:val="22"/>
        </w:rPr>
        <w:t>Limite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palavras</w:t>
      </w:r>
      <w:r>
        <w:rPr>
          <w:b/>
          <w:spacing w:val="1"/>
          <w:sz w:val="22"/>
        </w:rPr>
        <w:t> </w:t>
      </w:r>
      <w:r>
        <w:rPr>
          <w:sz w:val="22"/>
        </w:rPr>
        <w:t>é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200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300.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240" w:lineRule="auto" w:before="134" w:after="0"/>
        <w:ind w:left="385" w:right="0" w:hanging="284"/>
        <w:jc w:val="left"/>
        <w:rPr>
          <w:sz w:val="22"/>
        </w:rPr>
      </w:pPr>
      <w:r>
        <w:rPr>
          <w:b/>
          <w:sz w:val="22"/>
        </w:rPr>
        <w:t>Fonte:</w:t>
      </w:r>
      <w:r>
        <w:rPr>
          <w:b/>
          <w:spacing w:val="-2"/>
          <w:sz w:val="22"/>
        </w:rPr>
        <w:t> </w:t>
      </w:r>
      <w:r>
        <w:rPr>
          <w:sz w:val="22"/>
        </w:rPr>
        <w:t>Times</w:t>
      </w:r>
      <w:r>
        <w:rPr>
          <w:spacing w:val="1"/>
          <w:sz w:val="22"/>
        </w:rPr>
        <w:t> </w:t>
      </w:r>
      <w:r>
        <w:rPr>
          <w:sz w:val="22"/>
        </w:rPr>
        <w:t>New</w:t>
      </w:r>
      <w:r>
        <w:rPr>
          <w:spacing w:val="1"/>
          <w:sz w:val="22"/>
        </w:rPr>
        <w:t> </w:t>
      </w:r>
      <w:r>
        <w:rPr>
          <w:sz w:val="22"/>
        </w:rPr>
        <w:t>Roman</w:t>
      </w:r>
      <w:r>
        <w:rPr>
          <w:spacing w:val="-4"/>
          <w:sz w:val="22"/>
        </w:rPr>
        <w:t> </w:t>
      </w:r>
      <w:r>
        <w:rPr>
          <w:sz w:val="22"/>
        </w:rPr>
        <w:t>ou</w:t>
      </w:r>
      <w:r>
        <w:rPr>
          <w:spacing w:val="-1"/>
          <w:sz w:val="22"/>
        </w:rPr>
        <w:t> </w:t>
      </w:r>
      <w:r>
        <w:rPr>
          <w:sz w:val="22"/>
        </w:rPr>
        <w:t>Arial.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240" w:lineRule="auto" w:before="135" w:after="0"/>
        <w:ind w:left="385" w:right="0" w:hanging="284"/>
        <w:jc w:val="left"/>
        <w:rPr>
          <w:sz w:val="22"/>
        </w:rPr>
      </w:pPr>
      <w:r>
        <w:rPr>
          <w:b/>
          <w:sz w:val="22"/>
        </w:rPr>
        <w:t>Tamanho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fonte: </w:t>
      </w:r>
      <w:r>
        <w:rPr>
          <w:sz w:val="22"/>
        </w:rPr>
        <w:t>12.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240" w:lineRule="auto" w:before="135" w:after="0"/>
        <w:ind w:left="385" w:right="0" w:hanging="284"/>
        <w:jc w:val="left"/>
        <w:rPr>
          <w:sz w:val="22"/>
        </w:rPr>
      </w:pPr>
      <w:r>
        <w:rPr>
          <w:b/>
          <w:sz w:val="22"/>
        </w:rPr>
        <w:t>Espaçamento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entre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linhas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sz w:val="22"/>
        </w:rPr>
        <w:t>1,5.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240" w:lineRule="auto" w:before="134" w:after="0"/>
        <w:ind w:left="385" w:right="0" w:hanging="284"/>
        <w:jc w:val="left"/>
        <w:rPr>
          <w:sz w:val="22"/>
        </w:rPr>
      </w:pPr>
      <w:r>
        <w:rPr>
          <w:b/>
          <w:sz w:val="22"/>
        </w:rPr>
        <w:t>Texto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justificado</w:t>
      </w:r>
      <w:r>
        <w:rPr>
          <w:sz w:val="22"/>
        </w:rPr>
        <w:t>.</w:t>
      </w:r>
    </w:p>
    <w:p>
      <w:pPr>
        <w:spacing w:after="0" w:line="240" w:lineRule="auto"/>
        <w:jc w:val="left"/>
        <w:rPr>
          <w:sz w:val="22"/>
        </w:rPr>
        <w:sectPr>
          <w:pgSz w:w="11900" w:h="16850"/>
          <w:pgMar w:header="566" w:footer="482" w:top="1940" w:bottom="680" w:left="1600" w:right="10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0"/>
        <w:ind w:left="102" w:right="0" w:firstLine="0"/>
        <w:jc w:val="left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IV</w:t>
      </w:r>
    </w:p>
    <w:p>
      <w:pPr>
        <w:pStyle w:val="BodyText"/>
        <w:spacing w:before="6"/>
        <w:rPr>
          <w:b/>
          <w:sz w:val="17"/>
        </w:rPr>
      </w:pPr>
    </w:p>
    <w:p>
      <w:pPr>
        <w:spacing w:before="56"/>
        <w:ind w:left="0" w:right="9" w:firstLine="0"/>
        <w:jc w:val="center"/>
        <w:rPr>
          <w:b/>
          <w:sz w:val="22"/>
        </w:rPr>
      </w:pPr>
      <w:r>
        <w:rPr>
          <w:b/>
          <w:sz w:val="22"/>
        </w:rPr>
        <w:t>DECLARAÇÃO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ESCOLA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tabs>
          <w:tab w:pos="1144" w:val="left" w:leader="none"/>
          <w:tab w:pos="2053" w:val="left" w:leader="none"/>
          <w:tab w:pos="3063" w:val="left" w:leader="none"/>
          <w:tab w:pos="3629" w:val="left" w:leader="none"/>
          <w:tab w:pos="4994" w:val="left" w:leader="none"/>
          <w:tab w:pos="5836" w:val="left" w:leader="none"/>
          <w:tab w:pos="6400" w:val="left" w:leader="none"/>
          <w:tab w:pos="7645" w:val="left" w:leader="none"/>
          <w:tab w:pos="8334" w:val="left" w:leader="none"/>
        </w:tabs>
        <w:spacing w:before="1"/>
        <w:ind w:left="0" w:right="9" w:firstLine="0"/>
        <w:jc w:val="center"/>
        <w:rPr>
          <w:sz w:val="22"/>
        </w:rPr>
      </w:pPr>
      <w:r>
        <w:rPr>
          <w:sz w:val="22"/>
        </w:rPr>
        <w:t>Declaro</w:t>
        <w:tab/>
        <w:t>estar</w:t>
        <w:tab/>
        <w:t>ciente</w:t>
        <w:tab/>
        <w:t>e</w:t>
        <w:tab/>
        <w:t>concordar</w:t>
        <w:tab/>
        <w:t>com</w:t>
        <w:tab/>
        <w:t>a</w:t>
        <w:tab/>
        <w:t>inscrição</w:t>
        <w:tab/>
        <w:t>do</w:t>
        <w:tab/>
        <w:t>docente</w:t>
      </w:r>
    </w:p>
    <w:p>
      <w:pPr>
        <w:tabs>
          <w:tab w:pos="4591" w:val="left" w:leader="none"/>
          <w:tab w:pos="4968" w:val="left" w:leader="none"/>
          <w:tab w:pos="5675" w:val="left" w:leader="none"/>
          <w:tab w:pos="6313" w:val="left" w:leader="none"/>
          <w:tab w:pos="8395" w:val="left" w:leader="none"/>
          <w:tab w:pos="8772" w:val="left" w:leader="none"/>
        </w:tabs>
        <w:spacing w:before="134"/>
        <w:ind w:left="102" w:right="0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</w:t>
        <w:tab/>
        <w:t>com</w:t>
        <w:tab/>
        <w:t>RG:</w:t>
        <w:tab/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</w:t>
        <w:tab/>
        <w:t>CPF:</w:t>
      </w:r>
    </w:p>
    <w:p>
      <w:pPr>
        <w:tabs>
          <w:tab w:pos="2951" w:val="left" w:leader="none"/>
        </w:tabs>
        <w:spacing w:line="360" w:lineRule="auto" w:before="135"/>
        <w:ind w:left="102" w:right="114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9"/>
          <w:sz w:val="22"/>
        </w:rPr>
        <w:t> </w:t>
      </w:r>
      <w:r>
        <w:rPr>
          <w:sz w:val="22"/>
        </w:rPr>
        <w:t>como</w:t>
      </w:r>
      <w:r>
        <w:rPr>
          <w:spacing w:val="11"/>
          <w:sz w:val="22"/>
        </w:rPr>
        <w:t> </w:t>
      </w:r>
      <w:r>
        <w:rPr>
          <w:sz w:val="22"/>
        </w:rPr>
        <w:t>candidato</w:t>
      </w:r>
      <w:r>
        <w:rPr>
          <w:spacing w:val="11"/>
          <w:sz w:val="22"/>
        </w:rPr>
        <w:t> </w:t>
      </w:r>
      <w:r>
        <w:rPr>
          <w:sz w:val="22"/>
        </w:rPr>
        <w:t>à</w:t>
      </w:r>
      <w:r>
        <w:rPr>
          <w:spacing w:val="12"/>
          <w:sz w:val="22"/>
        </w:rPr>
        <w:t> </w:t>
      </w:r>
      <w:r>
        <w:rPr>
          <w:sz w:val="22"/>
        </w:rPr>
        <w:t>vaga</w:t>
      </w:r>
      <w:r>
        <w:rPr>
          <w:spacing w:val="12"/>
          <w:sz w:val="22"/>
        </w:rPr>
        <w:t> </w:t>
      </w:r>
      <w:r>
        <w:rPr>
          <w:sz w:val="22"/>
        </w:rPr>
        <w:t>de</w:t>
      </w:r>
      <w:r>
        <w:rPr>
          <w:spacing w:val="13"/>
          <w:sz w:val="22"/>
        </w:rPr>
        <w:t> </w:t>
      </w:r>
      <w:r>
        <w:rPr>
          <w:sz w:val="22"/>
        </w:rPr>
        <w:t>professor</w:t>
      </w:r>
      <w:r>
        <w:rPr>
          <w:spacing w:val="12"/>
          <w:sz w:val="22"/>
        </w:rPr>
        <w:t> </w:t>
      </w:r>
      <w:r>
        <w:rPr>
          <w:sz w:val="22"/>
        </w:rPr>
        <w:t>SUPERVISOR</w:t>
      </w:r>
      <w:r>
        <w:rPr>
          <w:spacing w:val="13"/>
          <w:sz w:val="22"/>
        </w:rPr>
        <w:t> </w:t>
      </w:r>
      <w:r>
        <w:rPr>
          <w:sz w:val="22"/>
        </w:rPr>
        <w:t>do</w:t>
      </w:r>
      <w:r>
        <w:rPr>
          <w:spacing w:val="11"/>
          <w:sz w:val="22"/>
        </w:rPr>
        <w:t> </w:t>
      </w:r>
      <w:r>
        <w:rPr>
          <w:sz w:val="22"/>
        </w:rPr>
        <w:t>PIBID/UDF</w:t>
      </w:r>
      <w:r>
        <w:rPr>
          <w:spacing w:val="12"/>
          <w:sz w:val="22"/>
        </w:rPr>
        <w:t> </w:t>
      </w:r>
      <w:r>
        <w:rPr>
          <w:sz w:val="22"/>
        </w:rPr>
        <w:t>no</w:t>
      </w:r>
      <w:r>
        <w:rPr>
          <w:spacing w:val="-47"/>
          <w:sz w:val="22"/>
        </w:rPr>
        <w:t> </w:t>
      </w:r>
      <w:r>
        <w:rPr>
          <w:sz w:val="22"/>
        </w:rPr>
        <w:t>edital</w:t>
      </w:r>
      <w:r>
        <w:rPr>
          <w:spacing w:val="-1"/>
          <w:sz w:val="22"/>
        </w:rPr>
        <w:t> </w:t>
      </w:r>
      <w:r>
        <w:rPr>
          <w:sz w:val="22"/>
        </w:rPr>
        <w:t>xx/2022.</w:t>
      </w:r>
    </w:p>
    <w:p>
      <w:pPr>
        <w:tabs>
          <w:tab w:pos="476" w:val="left" w:leader="none"/>
          <w:tab w:pos="1436" w:val="left" w:leader="none"/>
          <w:tab w:pos="2259" w:val="left" w:leader="none"/>
          <w:tab w:pos="2705" w:val="left" w:leader="none"/>
          <w:tab w:pos="3492" w:val="left" w:leader="none"/>
          <w:tab w:pos="8792" w:val="left" w:leader="none"/>
        </w:tabs>
        <w:spacing w:before="1"/>
        <w:ind w:left="102" w:right="0" w:firstLine="0"/>
        <w:jc w:val="left"/>
        <w:rPr>
          <w:sz w:val="22"/>
        </w:rPr>
      </w:pPr>
      <w:r>
        <w:rPr>
          <w:sz w:val="22"/>
        </w:rPr>
        <w:t>O</w:t>
        <w:tab/>
        <w:t>docente</w:t>
        <w:tab/>
        <w:t>exerce</w:t>
        <w:tab/>
        <w:t>na</w:t>
        <w:tab/>
        <w:t>Escola</w:t>
        <w:tab/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   </w:t>
      </w:r>
      <w:r>
        <w:rPr>
          <w:spacing w:val="-17"/>
          <w:sz w:val="22"/>
        </w:rPr>
        <w:t> </w:t>
      </w:r>
      <w:r>
        <w:rPr>
          <w:sz w:val="22"/>
        </w:rPr>
        <w:t>as</w:t>
      </w:r>
    </w:p>
    <w:p>
      <w:pPr>
        <w:tabs>
          <w:tab w:pos="9110" w:val="left" w:leader="none"/>
        </w:tabs>
        <w:spacing w:before="135"/>
        <w:ind w:left="102" w:right="0" w:firstLine="0"/>
        <w:jc w:val="left"/>
        <w:rPr>
          <w:sz w:val="22"/>
        </w:rPr>
      </w:pPr>
      <w:r>
        <w:rPr>
          <w:sz w:val="22"/>
        </w:rPr>
        <w:t>atividades:</w:t>
      </w:r>
      <w:r>
        <w:rPr>
          <w:sz w:val="22"/>
          <w:u w:val="single"/>
        </w:rPr>
        <w:t> </w:t>
        <w:tab/>
      </w:r>
    </w:p>
    <w:p>
      <w:pPr>
        <w:pStyle w:val="BodyText"/>
        <w:spacing w:before="9"/>
        <w:rPr>
          <w:sz w:val="26"/>
        </w:rPr>
      </w:pPr>
      <w:r>
        <w:rPr/>
        <w:pict>
          <v:shape style="position:absolute;margin-left:85.103996pt;margin-top:18.703848pt;width:448.9pt;height:.1pt;mso-position-horizontal-relative:page;mso-position-vertical-relative:paragraph;z-index:-15727616;mso-wrap-distance-left:0;mso-wrap-distance-right:0" coordorigin="1702,374" coordsize="8978,0" path="m1702,374l10679,374e" filled="false" stroked="true" strokeweight=".717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38.863819pt;width:449pt;height:.1pt;mso-position-horizontal-relative:page;mso-position-vertical-relative:paragraph;z-index:-15727104;mso-wrap-distance-left:0;mso-wrap-distance-right:0" coordorigin="1702,777" coordsize="8980,0" path="m1702,777l4441,777m4443,777l10681,777e" filled="false" stroked="true" strokeweight=".717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26"/>
        </w:rPr>
      </w:pPr>
    </w:p>
    <w:p>
      <w:pPr>
        <w:tabs>
          <w:tab w:pos="8642" w:val="left" w:leader="none"/>
        </w:tabs>
        <w:spacing w:before="124"/>
        <w:ind w:left="102" w:right="0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tabs>
          <w:tab w:pos="4876" w:val="left" w:leader="none"/>
        </w:tabs>
        <w:spacing w:before="0"/>
        <w:ind w:left="102" w:right="0" w:firstLine="0"/>
        <w:jc w:val="left"/>
        <w:rPr>
          <w:sz w:val="22"/>
        </w:rPr>
      </w:pPr>
      <w:r>
        <w:rPr>
          <w:sz w:val="22"/>
        </w:rPr>
        <w:t>Local: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spacing w:before="5"/>
        <w:rPr>
          <w:sz w:val="17"/>
        </w:rPr>
      </w:pPr>
    </w:p>
    <w:p>
      <w:pPr>
        <w:tabs>
          <w:tab w:pos="960" w:val="left" w:leader="none"/>
          <w:tab w:pos="1372" w:val="left" w:leader="none"/>
        </w:tabs>
        <w:spacing w:before="57"/>
        <w:ind w:left="102" w:right="0" w:firstLine="0"/>
        <w:jc w:val="left"/>
        <w:rPr>
          <w:sz w:val="22"/>
        </w:rPr>
      </w:pPr>
      <w:r>
        <w:rPr>
          <w:sz w:val="22"/>
        </w:rPr>
        <w:t>Data:</w:t>
      </w:r>
      <w:r>
        <w:rPr>
          <w:sz w:val="22"/>
          <w:u w:val="single"/>
        </w:rPr>
        <w:tab/>
      </w:r>
      <w:r>
        <w:rPr>
          <w:sz w:val="22"/>
        </w:rPr>
        <w:t>/</w:t>
      </w:r>
      <w:r>
        <w:rPr>
          <w:sz w:val="22"/>
          <w:u w:val="single"/>
        </w:rPr>
        <w:tab/>
      </w:r>
      <w:r>
        <w:rPr>
          <w:sz w:val="22"/>
        </w:rPr>
        <w:t>/2022.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85.103996pt;margin-top:15.684247pt;width:388.9pt;height:.1pt;mso-position-horizontal-relative:page;mso-position-vertical-relative:paragraph;z-index:-15726592;mso-wrap-distance-left:0;mso-wrap-distance-right:0" coordorigin="1702,314" coordsize="7778,0" path="m1702,314l6849,314m6853,314l9479,314e" filled="false" stroked="true" strokeweight=".7176pt" strokecolor="#000000">
            <v:path arrowok="t"/>
            <v:stroke dashstyle="solid"/>
            <w10:wrap type="topAndBottom"/>
          </v:shape>
        </w:pict>
      </w:r>
    </w:p>
    <w:p>
      <w:pPr>
        <w:spacing w:line="259" w:lineRule="exact" w:before="0"/>
        <w:ind w:left="102" w:right="0" w:firstLine="0"/>
        <w:jc w:val="left"/>
        <w:rPr>
          <w:sz w:val="22"/>
        </w:rPr>
      </w:pPr>
      <w:r>
        <w:rPr>
          <w:sz w:val="22"/>
        </w:rPr>
        <w:t>Nome</w:t>
      </w:r>
      <w:r>
        <w:rPr>
          <w:spacing w:val="-1"/>
          <w:sz w:val="22"/>
        </w:rPr>
        <w:t> </w:t>
      </w:r>
      <w:r>
        <w:rPr>
          <w:sz w:val="22"/>
        </w:rPr>
        <w:t>completo sem</w:t>
      </w:r>
      <w:r>
        <w:rPr>
          <w:spacing w:val="-2"/>
          <w:sz w:val="22"/>
        </w:rPr>
        <w:t> </w:t>
      </w:r>
      <w:r>
        <w:rPr>
          <w:sz w:val="22"/>
        </w:rPr>
        <w:t>abreviaturas,</w:t>
      </w:r>
      <w:r>
        <w:rPr>
          <w:spacing w:val="-1"/>
          <w:sz w:val="22"/>
        </w:rPr>
        <w:t> </w:t>
      </w:r>
      <w:r>
        <w:rPr>
          <w:sz w:val="22"/>
        </w:rPr>
        <w:t>assinatura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2"/>
          <w:sz w:val="22"/>
        </w:rPr>
        <w:t> </w:t>
      </w:r>
      <w:r>
        <w:rPr>
          <w:sz w:val="22"/>
        </w:rPr>
        <w:t>carimbo do</w:t>
      </w:r>
      <w:r>
        <w:rPr>
          <w:spacing w:val="-3"/>
          <w:sz w:val="22"/>
        </w:rPr>
        <w:t> </w:t>
      </w:r>
      <w:r>
        <w:rPr>
          <w:sz w:val="22"/>
        </w:rPr>
        <w:t>dirigente</w:t>
      </w:r>
      <w:r>
        <w:rPr>
          <w:spacing w:val="-2"/>
          <w:sz w:val="22"/>
        </w:rPr>
        <w:t> </w:t>
      </w:r>
      <w:r>
        <w:rPr>
          <w:sz w:val="22"/>
        </w:rPr>
        <w:t>máximo da</w:t>
      </w:r>
      <w:r>
        <w:rPr>
          <w:spacing w:val="-4"/>
          <w:sz w:val="22"/>
        </w:rPr>
        <w:t> </w:t>
      </w:r>
      <w:r>
        <w:rPr>
          <w:sz w:val="22"/>
        </w:rPr>
        <w:t>Escola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8"/>
        </w:rPr>
      </w:pPr>
    </w:p>
    <w:p>
      <w:pPr>
        <w:pStyle w:val="BodyText"/>
        <w:ind w:left="118" w:right="128"/>
        <w:jc w:val="center"/>
      </w:pPr>
      <w:r>
        <w:rPr/>
        <w:t>Na</w:t>
      </w:r>
      <w:r>
        <w:rPr>
          <w:spacing w:val="-7"/>
        </w:rPr>
        <w:t> </w:t>
      </w:r>
      <w:r>
        <w:rPr/>
        <w:t>qualidade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Solicitante/Beneficiário,</w:t>
      </w:r>
      <w:r>
        <w:rPr>
          <w:spacing w:val="-8"/>
        </w:rPr>
        <w:t> </w:t>
      </w:r>
      <w:r>
        <w:rPr/>
        <w:t>declaro,</w:t>
      </w:r>
      <w:r>
        <w:rPr>
          <w:spacing w:val="-6"/>
        </w:rPr>
        <w:t> </w:t>
      </w:r>
      <w:r>
        <w:rPr/>
        <w:t>sob</w:t>
      </w:r>
      <w:r>
        <w:rPr>
          <w:spacing w:val="-7"/>
        </w:rPr>
        <w:t> </w:t>
      </w:r>
      <w:r>
        <w:rPr/>
        <w:t>pena</w:t>
      </w:r>
      <w:r>
        <w:rPr>
          <w:spacing w:val="-8"/>
        </w:rPr>
        <w:t> </w:t>
      </w:r>
      <w:r>
        <w:rPr/>
        <w:t>das</w:t>
      </w:r>
      <w:r>
        <w:rPr>
          <w:spacing w:val="-6"/>
        </w:rPr>
        <w:t> </w:t>
      </w:r>
      <w:r>
        <w:rPr/>
        <w:t>leis,</w:t>
      </w:r>
      <w:r>
        <w:rPr>
          <w:spacing w:val="-7"/>
        </w:rPr>
        <w:t> </w:t>
      </w:r>
      <w:r>
        <w:rPr/>
        <w:t>que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informações</w:t>
      </w:r>
      <w:r>
        <w:rPr>
          <w:spacing w:val="-8"/>
        </w:rPr>
        <w:t> </w:t>
      </w:r>
      <w:r>
        <w:rPr/>
        <w:t>por</w:t>
      </w:r>
      <w:r>
        <w:rPr>
          <w:spacing w:val="-51"/>
        </w:rPr>
        <w:t> </w:t>
      </w:r>
      <w:r>
        <w:rPr/>
        <w:t>mim</w:t>
      </w:r>
      <w:r>
        <w:rPr>
          <w:spacing w:val="-5"/>
        </w:rPr>
        <w:t> </w:t>
      </w:r>
      <w:r>
        <w:rPr/>
        <w:t>prestadas</w:t>
      </w:r>
      <w:r>
        <w:rPr>
          <w:spacing w:val="-6"/>
        </w:rPr>
        <w:t> </w:t>
      </w:r>
      <w:r>
        <w:rPr/>
        <w:t>são</w:t>
      </w:r>
      <w:r>
        <w:rPr>
          <w:spacing w:val="-7"/>
        </w:rPr>
        <w:t> </w:t>
      </w:r>
      <w:r>
        <w:rPr/>
        <w:t>verídicas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aceito</w:t>
      </w:r>
      <w:r>
        <w:rPr>
          <w:spacing w:val="-5"/>
        </w:rPr>
        <w:t> </w:t>
      </w:r>
      <w:r>
        <w:rPr/>
        <w:t>as</w:t>
      </w:r>
      <w:r>
        <w:rPr>
          <w:spacing w:val="-8"/>
        </w:rPr>
        <w:t> </w:t>
      </w:r>
      <w:r>
        <w:rPr/>
        <w:t>normas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condições</w:t>
      </w:r>
      <w:r>
        <w:rPr>
          <w:spacing w:val="-5"/>
        </w:rPr>
        <w:t> </w:t>
      </w:r>
      <w:r>
        <w:rPr/>
        <w:t>gerais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concessão</w:t>
      </w:r>
      <w:r>
        <w:rPr>
          <w:spacing w:val="-8"/>
        </w:rPr>
        <w:t> </w:t>
      </w:r>
      <w:r>
        <w:rPr/>
        <w:t>de</w:t>
      </w:r>
      <w:r>
        <w:rPr>
          <w:spacing w:val="1"/>
        </w:rPr>
        <w:t> </w:t>
      </w:r>
      <w:r>
        <w:rPr/>
        <w:t>bolsas estabelecida no Edital PIBID/UDF N° xx/2022, do Centro Universitário do Distrito</w:t>
      </w:r>
      <w:r>
        <w:rPr>
          <w:spacing w:val="1"/>
        </w:rPr>
        <w:t> </w:t>
      </w:r>
      <w:r>
        <w:rPr/>
        <w:t>Federal</w:t>
      </w:r>
      <w:r>
        <w:rPr>
          <w:spacing w:val="-2"/>
        </w:rPr>
        <w:t> </w:t>
      </w:r>
      <w:r>
        <w:rPr/>
        <w:t>-</w:t>
      </w:r>
      <w:r>
        <w:rPr>
          <w:spacing w:val="1"/>
        </w:rPr>
        <w:t> </w:t>
      </w:r>
      <w:r>
        <w:rPr/>
        <w:t>UDF.</w:t>
      </w:r>
    </w:p>
    <w:p>
      <w:pPr>
        <w:pStyle w:val="BodyText"/>
        <w:spacing w:before="2"/>
      </w:pPr>
    </w:p>
    <w:p>
      <w:pPr>
        <w:pStyle w:val="BodyText"/>
        <w:tabs>
          <w:tab w:pos="5693" w:val="left" w:leader="none"/>
          <w:tab w:pos="8315" w:val="left" w:leader="none"/>
        </w:tabs>
        <w:ind w:left="4115"/>
      </w:pPr>
      <w:r>
        <w:rPr/>
        <w:t>Brasília,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3"/>
        </w:rPr>
        <w:t> </w:t>
      </w:r>
      <w:r>
        <w:rPr/>
        <w:t>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197.089996pt;margin-top:18.068699pt;width:215.1pt;height:.1pt;mso-position-horizontal-relative:page;mso-position-vertical-relative:paragraph;z-index:-15726080;mso-wrap-distance-left:0;mso-wrap-distance-right:0" coordorigin="3942,361" coordsize="4302,0" path="m3942,361l8243,361e" filled="false" stroked="true" strokeweight=".7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85" w:lineRule="exact"/>
        <w:ind w:left="3038" w:right="3326"/>
        <w:jc w:val="center"/>
      </w:pPr>
      <w:r>
        <w:rPr/>
        <w:t>Assinatura</w:t>
      </w:r>
    </w:p>
    <w:sectPr>
      <w:pgSz w:w="11900" w:h="16850"/>
      <w:pgMar w:header="566" w:footer="482" w:top="1940" w:bottom="680" w:left="16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84.103996pt;margin-top:806.922607pt;width:379.05pt;height:10.5pt;mso-position-horizontal-relative:page;mso-position-vertical-relative:page;z-index:-15963136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rFonts w:ascii="Verdana" w:hAnsi="Verdana"/>
                    <w:sz w:val="14"/>
                  </w:rPr>
                </w:pPr>
                <w:r>
                  <w:rPr>
                    <w:rFonts w:ascii="Verdana" w:hAnsi="Verdana"/>
                    <w:color w:val="001F5F"/>
                    <w:sz w:val="14"/>
                  </w:rPr>
                  <w:t>Recredenciado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pela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Portaria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Ministerial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nº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125,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de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02/02/2017,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DOU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nº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25,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de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03/02/2017,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seção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1,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p.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51296">
          <wp:simplePos x="0" y="0"/>
          <wp:positionH relativeFrom="page">
            <wp:posOffset>1080769</wp:posOffset>
          </wp:positionH>
          <wp:positionV relativeFrom="page">
            <wp:posOffset>359409</wp:posOffset>
          </wp:positionV>
          <wp:extent cx="1082040" cy="512445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20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58.459991pt;margin-top:36.511639pt;width:84.1pt;height:12.95pt;mso-position-horizontal-relative:page;mso-position-vertical-relative:page;z-index:-1596467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Verdana"/>
                    <w:b/>
                    <w:sz w:val="18"/>
                  </w:rPr>
                </w:pPr>
                <w:hyperlink r:id="rId2">
                  <w:r>
                    <w:rPr>
                      <w:rFonts w:ascii="Verdana"/>
                      <w:b/>
                      <w:color w:val="1F3863"/>
                      <w:sz w:val="18"/>
                    </w:rPr>
                    <w:t>www.udf.edu.br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208.809998pt;margin-top:57.156796pt;width:198.45pt;height:41pt;mso-position-horizontal-relative:page;mso-position-vertical-relative:page;z-index:-15964160" type="#_x0000_t202" filled="false" stroked="false">
          <v:textbox inset="0,0,0,0">
            <w:txbxContent>
              <w:p>
                <w:pPr>
                  <w:spacing w:before="21"/>
                  <w:ind w:left="0" w:right="19" w:firstLine="0"/>
                  <w:jc w:val="right"/>
                  <w:rPr>
                    <w:rFonts w:ascii="Verdana"/>
                    <w:b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Campus</w:t>
                </w:r>
                <w:r>
                  <w:rPr>
                    <w:rFonts w:ascii="Verdana"/>
                    <w:b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Reitor</w:t>
                </w:r>
                <w:r>
                  <w:rPr>
                    <w:rFonts w:ascii="Verdana"/>
                    <w:b/>
                    <w:color w:val="001F5F"/>
                    <w:spacing w:val="-4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Rezende</w:t>
                </w:r>
                <w:r>
                  <w:rPr>
                    <w:rFonts w:ascii="Verdana"/>
                    <w:b/>
                    <w:color w:val="001F5F"/>
                    <w:spacing w:val="1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Ribeiro</w:t>
                </w:r>
                <w:r>
                  <w:rPr>
                    <w:rFonts w:ascii="Verdana"/>
                    <w:b/>
                    <w:color w:val="001F5F"/>
                    <w:spacing w:val="-6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de</w:t>
                </w:r>
                <w:r>
                  <w:rPr>
                    <w:rFonts w:ascii="Verdana"/>
                    <w:b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Rezende</w:t>
                </w:r>
              </w:p>
              <w:p>
                <w:pPr>
                  <w:spacing w:before="0"/>
                  <w:ind w:left="416" w:right="0" w:firstLine="0"/>
                  <w:jc w:val="lef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color w:val="001F5F"/>
                    <w:sz w:val="16"/>
                  </w:rPr>
                  <w:t>SGA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903,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Conjunto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D,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Lote</w:t>
                </w:r>
                <w:r>
                  <w:rPr>
                    <w:rFonts w:ascii="Verdana"/>
                    <w:color w:val="001F5F"/>
                    <w:spacing w:val="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79,</w:t>
                </w:r>
                <w:r>
                  <w:rPr>
                    <w:rFonts w:ascii="Verdana"/>
                    <w:color w:val="001F5F"/>
                    <w:spacing w:val="-4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Asa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 w:hAnsi="Verdana"/>
                    <w:sz w:val="16"/>
                  </w:rPr>
                </w:pPr>
                <w:r>
                  <w:rPr>
                    <w:rFonts w:ascii="Verdana" w:hAnsi="Verdana"/>
                    <w:color w:val="001F5F"/>
                    <w:sz w:val="16"/>
                  </w:rPr>
                  <w:t>70390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030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Brasília</w:t>
                </w:r>
                <w:r>
                  <w:rPr>
                    <w:rFonts w:ascii="Verdana" w:hAns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DF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T </w:t>
                </w:r>
                <w:r>
                  <w:rPr>
                    <w:rFonts w:ascii="Verdana"/>
                    <w:color w:val="001F5F"/>
                    <w:sz w:val="16"/>
                  </w:rPr>
                  <w:t>55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61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3704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8884</w:t>
                </w:r>
              </w:p>
            </w:txbxContent>
          </v:textbox>
          <w10:wrap type="none"/>
        </v:shape>
      </w:pict>
    </w:r>
    <w:r>
      <w:rPr/>
      <w:pict>
        <v:shape style="position:absolute;margin-left:426.179993pt;margin-top:57.156796pt;width:116.55pt;height:41pt;mso-position-horizontal-relative:page;mso-position-vertical-relative:page;z-index:-15963648" type="#_x0000_t202" filled="false" stroked="false">
          <v:textbox inset="0,0,0,0">
            <w:txbxContent>
              <w:p>
                <w:pPr>
                  <w:spacing w:before="21"/>
                  <w:ind w:left="0" w:right="18" w:firstLine="0"/>
                  <w:jc w:val="right"/>
                  <w:rPr>
                    <w:rFonts w:ascii="Verdana"/>
                    <w:b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Campus</w:t>
                </w:r>
                <w:r>
                  <w:rPr>
                    <w:rFonts w:ascii="Verdana"/>
                    <w:b/>
                    <w:color w:val="001F5F"/>
                    <w:spacing w:val="-5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Sede</w:t>
                </w:r>
              </w:p>
              <w:p>
                <w:pPr>
                  <w:spacing w:before="0"/>
                  <w:ind w:left="20" w:right="0" w:firstLine="0"/>
                  <w:jc w:val="lef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color w:val="001F5F"/>
                    <w:sz w:val="16"/>
                  </w:rPr>
                  <w:t>SEP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EQ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704/904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Conj A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 w:hAnsi="Verdana"/>
                    <w:sz w:val="16"/>
                  </w:rPr>
                </w:pPr>
                <w:r>
                  <w:rPr>
                    <w:rFonts w:ascii="Verdana" w:hAnsi="Verdana"/>
                    <w:color w:val="001F5F"/>
                    <w:sz w:val="16"/>
                  </w:rPr>
                  <w:t>70390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045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Brasília</w:t>
                </w:r>
                <w:r>
                  <w:rPr>
                    <w:rFonts w:ascii="Verdana" w:hAns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DF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T </w:t>
                </w:r>
                <w:r>
                  <w:rPr>
                    <w:rFonts w:ascii="Verdana"/>
                    <w:color w:val="001F5F"/>
                    <w:sz w:val="16"/>
                  </w:rPr>
                  <w:t>55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61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3704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8888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385" w:hanging="284"/>
        <w:jc w:val="left"/>
      </w:pPr>
      <w:rPr>
        <w:rFonts w:hint="default" w:ascii="Calibri" w:hAnsi="Calibri" w:eastAsia="Calibri" w:cs="Calibri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69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59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49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39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29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19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0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99" w:hanging="284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20" w:hanging="219"/>
        <w:jc w:val="left"/>
      </w:pPr>
      <w:rPr>
        <w:rFonts w:hint="default" w:ascii="Calibri" w:hAnsi="Calibri" w:eastAsia="Calibri" w:cs="Calibri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15" w:hanging="21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11" w:hanging="21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07" w:hanging="21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03" w:hanging="21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99" w:hanging="21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95" w:hanging="21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91" w:hanging="21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87" w:hanging="219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1"/>
      <w:numFmt w:val="decimal"/>
      <w:lvlText w:val="%1"/>
      <w:lvlJc w:val="left"/>
      <w:pPr>
        <w:ind w:left="581" w:hanging="48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1" w:hanging="480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19" w:hanging="48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89" w:hanging="48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9" w:hanging="48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29" w:hanging="48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99" w:hanging="48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69" w:hanging="48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39" w:hanging="480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9"/>
      <w:numFmt w:val="decimal"/>
      <w:lvlText w:val="%1."/>
      <w:lvlJc w:val="left"/>
      <w:pPr>
        <w:ind w:left="344" w:hanging="242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9" w:hanging="42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93" w:hanging="4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66" w:hanging="4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39" w:hanging="4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12" w:hanging="4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86" w:hanging="4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59" w:hanging="4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32" w:hanging="428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5"/>
      <w:numFmt w:val="decimal"/>
      <w:lvlText w:val="%1."/>
      <w:lvlJc w:val="left"/>
      <w:pPr>
        <w:ind w:left="339" w:hanging="23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954" w:hanging="286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84" w:hanging="28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08" w:hanging="28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33" w:hanging="28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57" w:hanging="28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81" w:hanging="28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06" w:hanging="28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30" w:hanging="286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277" w:hanging="176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822" w:hanging="360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59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99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39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79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19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59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277" w:hanging="176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9" w:hanging="17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79" w:hanging="17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9" w:hanging="17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79" w:hanging="17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79" w:hanging="17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79" w:hanging="17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79" w:hanging="17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9" w:hanging="17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44" w:hanging="242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422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68" w:hanging="284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660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91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12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353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5585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816" w:hanging="284"/>
      </w:pPr>
      <w:rPr>
        <w:rFonts w:hint="default"/>
        <w:lang w:val="pt-PT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44" w:hanging="243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  <w:jc w:val="both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5"/>
      <w:ind w:left="107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eb.capes.gov.br/" TargetMode="External"/><Relationship Id="rId8" Type="http://schemas.openxmlformats.org/officeDocument/2006/relationships/hyperlink" Target="http://lattes.cnpq.br/" TargetMode="External"/><Relationship Id="rId9" Type="http://schemas.openxmlformats.org/officeDocument/2006/relationships/hyperlink" Target="https://forms.office.com/r/FHHN3FUxa2" TargetMode="External"/><Relationship Id="rId10" Type="http://schemas.openxmlformats.org/officeDocument/2006/relationships/hyperlink" Target="http://eb.capes.br/" TargetMode="External"/><Relationship Id="rId11" Type="http://schemas.openxmlformats.org/officeDocument/2006/relationships/hyperlink" Target="mailto:pibid.udf@udf.edu.br" TargetMode="External"/><Relationship Id="rId12" Type="http://schemas.openxmlformats.org/officeDocument/2006/relationships/image" Target="media/image2.png"/><Relationship Id="rId1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udf.edu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Cota Rolins</dc:creator>
  <dcterms:created xsi:type="dcterms:W3CDTF">2022-11-25T13:37:50Z</dcterms:created>
  <dcterms:modified xsi:type="dcterms:W3CDTF">2022-11-25T13:37:50Z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2022-11-25T00:00:00Z</vt:filetime>
  </property>
</Properties>
</file>